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67AB" w:rsidRDefault="00CA67AB" w:rsidP="00833CE5">
      <w:pPr>
        <w:pStyle w:val="ndice1"/>
      </w:pPr>
    </w:p>
    <w:p w:rsidR="00AF7B63" w:rsidRPr="00833CE5" w:rsidRDefault="00AF7B63" w:rsidP="00833CE5">
      <w:pPr>
        <w:pStyle w:val="ndice1"/>
      </w:pPr>
      <w:r w:rsidRPr="00833CE5">
        <w:t>Pedido de Admissão</w:t>
      </w:r>
      <w:r w:rsidR="006B3288">
        <w:t xml:space="preserve"> - </w:t>
      </w:r>
      <w:r w:rsidR="007E5FD4" w:rsidRPr="00833CE5">
        <w:t xml:space="preserve"> Agente de Liquidação Física</w:t>
      </w:r>
      <w:r w:rsidR="00CA67AB">
        <w:t xml:space="preserve"> </w:t>
      </w:r>
      <w:r w:rsidR="00CA67AB" w:rsidRPr="00CA67AB">
        <w:t xml:space="preserve">no Serviço de Contratos de Derivados de </w:t>
      </w:r>
      <w:r w:rsidR="00AA2E0E">
        <w:t>Gás Natural</w:t>
      </w:r>
    </w:p>
    <w:p w:rsidR="0027746B" w:rsidRDefault="0027746B" w:rsidP="0027746B">
      <w:pPr>
        <w:spacing w:line="240" w:lineRule="auto"/>
        <w:ind w:right="-181"/>
        <w:rPr>
          <w:b/>
          <w:bCs/>
        </w:rPr>
      </w:pPr>
    </w:p>
    <w:p w:rsidR="00AA2E0E" w:rsidRPr="00FC2C92" w:rsidRDefault="00AA2E0E" w:rsidP="00AA2E0E">
      <w:pPr>
        <w:autoSpaceDE w:val="0"/>
        <w:autoSpaceDN w:val="0"/>
        <w:adjustRightInd w:val="0"/>
        <w:spacing w:before="120"/>
        <w:rPr>
          <w:bCs/>
          <w:iCs/>
          <w:sz w:val="22"/>
          <w:szCs w:val="22"/>
          <w:lang w:eastAsia="pt-PT"/>
        </w:rPr>
      </w:pPr>
      <w:r w:rsidRPr="00FC2C92">
        <w:rPr>
          <w:iCs/>
          <w:sz w:val="22"/>
          <w:szCs w:val="22"/>
          <w:lang w:eastAsia="pt-PT"/>
        </w:rPr>
        <w:t>................(</w:t>
      </w:r>
      <w:r>
        <w:rPr>
          <w:i/>
          <w:iCs/>
          <w:sz w:val="22"/>
          <w:szCs w:val="22"/>
          <w:lang w:eastAsia="pt-PT"/>
        </w:rPr>
        <w:t>designação da entidade</w:t>
      </w:r>
      <w:r w:rsidR="00655727">
        <w:rPr>
          <w:iCs/>
          <w:sz w:val="22"/>
          <w:szCs w:val="22"/>
          <w:lang w:eastAsia="pt-PT"/>
        </w:rPr>
        <w:t xml:space="preserve">) </w:t>
      </w:r>
      <w:r w:rsidRPr="00FC2C92">
        <w:rPr>
          <w:bCs/>
          <w:iCs/>
          <w:sz w:val="22"/>
          <w:szCs w:val="22"/>
          <w:lang w:eastAsia="pt-PT"/>
        </w:rPr>
        <w:t>vem por este meio apresentar a sua candidatura a</w:t>
      </w:r>
      <w:r>
        <w:rPr>
          <w:bCs/>
          <w:iCs/>
          <w:sz w:val="22"/>
          <w:szCs w:val="22"/>
          <w:lang w:eastAsia="pt-PT"/>
        </w:rPr>
        <w:t xml:space="preserve"> </w:t>
      </w:r>
      <w:r w:rsidRPr="00CA67AB">
        <w:rPr>
          <w:b/>
          <w:bCs/>
          <w:iCs/>
          <w:sz w:val="22"/>
          <w:szCs w:val="22"/>
          <w:lang w:eastAsia="pt-PT"/>
        </w:rPr>
        <w:t xml:space="preserve">Agente de Liquidação Física no Serviço sobre Contratos de Derivados de </w:t>
      </w:r>
      <w:r>
        <w:rPr>
          <w:b/>
          <w:bCs/>
          <w:iCs/>
          <w:sz w:val="22"/>
          <w:szCs w:val="22"/>
          <w:lang w:eastAsia="pt-PT"/>
        </w:rPr>
        <w:t>Gás Natural</w:t>
      </w:r>
      <w:r>
        <w:rPr>
          <w:bCs/>
          <w:iCs/>
          <w:sz w:val="22"/>
          <w:szCs w:val="22"/>
          <w:lang w:eastAsia="pt-PT"/>
        </w:rPr>
        <w:t xml:space="preserve"> da </w:t>
      </w:r>
      <w:r w:rsidRPr="00FC2C92">
        <w:rPr>
          <w:bCs/>
          <w:iCs/>
          <w:sz w:val="22"/>
          <w:szCs w:val="22"/>
          <w:lang w:eastAsia="pt-PT"/>
        </w:rPr>
        <w:t>OMI</w:t>
      </w:r>
      <w:r w:rsidR="00655727">
        <w:rPr>
          <w:bCs/>
          <w:iCs/>
          <w:sz w:val="22"/>
          <w:szCs w:val="22"/>
          <w:lang w:eastAsia="pt-PT"/>
        </w:rPr>
        <w:t>Clear, C.C., S.A</w:t>
      </w:r>
      <w:r>
        <w:rPr>
          <w:bCs/>
          <w:iCs/>
          <w:sz w:val="22"/>
          <w:szCs w:val="22"/>
          <w:lang w:eastAsia="pt-PT"/>
        </w:rPr>
        <w:t>.</w:t>
      </w:r>
      <w:r w:rsidR="00655727">
        <w:rPr>
          <w:bCs/>
          <w:iCs/>
          <w:sz w:val="22"/>
          <w:szCs w:val="22"/>
          <w:lang w:eastAsia="pt-PT"/>
        </w:rPr>
        <w:t>.</w:t>
      </w:r>
    </w:p>
    <w:p w:rsidR="00AA2E0E" w:rsidRPr="00F65AED" w:rsidRDefault="00AA2E0E" w:rsidP="00AA2E0E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  <w:r w:rsidRPr="00F65AED">
        <w:rPr>
          <w:iCs/>
          <w:sz w:val="22"/>
          <w:szCs w:val="22"/>
          <w:lang w:eastAsia="pt-PT"/>
        </w:rPr>
        <w:t xml:space="preserve">Para </w:t>
      </w:r>
      <w:r>
        <w:rPr>
          <w:iCs/>
          <w:sz w:val="22"/>
          <w:szCs w:val="22"/>
          <w:lang w:eastAsia="pt-PT"/>
        </w:rPr>
        <w:t>efeitos deste</w:t>
      </w:r>
      <w:r w:rsidRPr="00F65AED">
        <w:rPr>
          <w:iCs/>
          <w:sz w:val="22"/>
          <w:szCs w:val="22"/>
          <w:lang w:eastAsia="pt-PT"/>
        </w:rPr>
        <w:t xml:space="preserve"> processo de admissão </w:t>
      </w:r>
      <w:r>
        <w:rPr>
          <w:iCs/>
          <w:sz w:val="22"/>
          <w:szCs w:val="22"/>
          <w:lang w:eastAsia="pt-PT"/>
        </w:rPr>
        <w:t xml:space="preserve">apresenta-se a seguinte informação/documentação: </w:t>
      </w:r>
    </w:p>
    <w:p w:rsidR="00AA2E0E" w:rsidRPr="00F65AED" w:rsidRDefault="00AA2E0E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b/>
          <w:bCs/>
          <w:iCs/>
          <w:sz w:val="22"/>
          <w:szCs w:val="22"/>
          <w:lang w:eastAsia="pt-PT"/>
        </w:rPr>
      </w:pPr>
      <w:r w:rsidRPr="00F65AED"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65AED">
        <w:rPr>
          <w:sz w:val="22"/>
          <w:szCs w:val="22"/>
        </w:rPr>
        <w:instrText xml:space="preserve"> FORMCHECKBOX </w:instrText>
      </w:r>
      <w:r w:rsidRPr="00F65AED">
        <w:rPr>
          <w:sz w:val="22"/>
          <w:szCs w:val="22"/>
        </w:rPr>
      </w:r>
      <w:r w:rsidRPr="00F65AED">
        <w:rPr>
          <w:sz w:val="22"/>
          <w:szCs w:val="22"/>
        </w:rPr>
        <w:fldChar w:fldCharType="end"/>
      </w:r>
      <w:r w:rsidRPr="00F65AED">
        <w:rPr>
          <w:sz w:val="22"/>
          <w:szCs w:val="22"/>
        </w:rPr>
        <w:t xml:space="preserve"> Cópia do Contrato de Sociedade</w:t>
      </w:r>
      <w:r>
        <w:rPr>
          <w:sz w:val="22"/>
          <w:szCs w:val="22"/>
        </w:rPr>
        <w:t>;</w:t>
      </w:r>
      <w:r w:rsidRPr="00F65AED">
        <w:rPr>
          <w:b/>
          <w:bCs/>
          <w:iCs/>
          <w:sz w:val="22"/>
          <w:szCs w:val="22"/>
          <w:lang w:eastAsia="pt-PT"/>
        </w:rPr>
        <w:tab/>
        <w:t xml:space="preserve">  </w:t>
      </w:r>
    </w:p>
    <w:p w:rsidR="00AA2E0E" w:rsidRDefault="00AA2E0E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sz w:val="22"/>
          <w:szCs w:val="22"/>
        </w:rPr>
      </w:pPr>
      <w:r w:rsidRPr="00F65AED"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65AED">
        <w:rPr>
          <w:sz w:val="22"/>
          <w:szCs w:val="22"/>
        </w:rPr>
        <w:instrText xml:space="preserve"> FORMCHECKBOX </w:instrText>
      </w:r>
      <w:r w:rsidRPr="00F65AED">
        <w:rPr>
          <w:sz w:val="22"/>
          <w:szCs w:val="22"/>
        </w:rPr>
      </w:r>
      <w:r w:rsidRPr="00F65AED">
        <w:rPr>
          <w:sz w:val="22"/>
          <w:szCs w:val="22"/>
        </w:rPr>
        <w:fldChar w:fldCharType="end"/>
      </w:r>
      <w:r w:rsidRPr="00F65AED">
        <w:rPr>
          <w:sz w:val="22"/>
          <w:szCs w:val="22"/>
        </w:rPr>
        <w:t xml:space="preserve"> Certidão do Registo Comercial</w:t>
      </w:r>
      <w:r>
        <w:rPr>
          <w:sz w:val="22"/>
          <w:szCs w:val="22"/>
        </w:rPr>
        <w:t>;</w:t>
      </w:r>
    </w:p>
    <w:p w:rsidR="008C38C9" w:rsidRDefault="008C38C9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sz w:val="22"/>
          <w:szCs w:val="22"/>
        </w:rPr>
      </w:pPr>
      <w:r w:rsidRPr="00F65AED"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65AED">
        <w:rPr>
          <w:sz w:val="22"/>
          <w:szCs w:val="22"/>
        </w:rPr>
        <w:instrText xml:space="preserve"> FORMCHECKBOX </w:instrText>
      </w:r>
      <w:r w:rsidRPr="00F65AED">
        <w:rPr>
          <w:sz w:val="22"/>
          <w:szCs w:val="22"/>
        </w:rPr>
      </w:r>
      <w:r w:rsidRPr="00F65AED">
        <w:rPr>
          <w:sz w:val="22"/>
          <w:szCs w:val="22"/>
        </w:rPr>
        <w:fldChar w:fldCharType="end"/>
      </w:r>
      <w:r w:rsidRPr="00F65AED">
        <w:rPr>
          <w:sz w:val="22"/>
          <w:szCs w:val="22"/>
        </w:rPr>
        <w:t xml:space="preserve"> </w:t>
      </w:r>
      <w:r>
        <w:rPr>
          <w:sz w:val="22"/>
          <w:szCs w:val="22"/>
        </w:rPr>
        <w:t>Código EIC (</w:t>
      </w:r>
      <w:r w:rsidRPr="008C38C9">
        <w:rPr>
          <w:i/>
          <w:sz w:val="22"/>
          <w:szCs w:val="22"/>
        </w:rPr>
        <w:t>Energy Identification Code</w:t>
      </w:r>
      <w:r>
        <w:rPr>
          <w:sz w:val="22"/>
          <w:szCs w:val="22"/>
        </w:rPr>
        <w:t>):________________________________________</w:t>
      </w:r>
    </w:p>
    <w:p w:rsidR="00AA2E0E" w:rsidRDefault="00AA2E0E" w:rsidP="008C38C9">
      <w:pPr>
        <w:tabs>
          <w:tab w:val="left" w:pos="8640"/>
        </w:tabs>
        <w:autoSpaceDE w:val="0"/>
        <w:autoSpaceDN w:val="0"/>
        <w:adjustRightInd w:val="0"/>
        <w:spacing w:before="120" w:line="276" w:lineRule="auto"/>
        <w:ind w:left="284" w:right="-289" w:hanging="284"/>
        <w:jc w:val="left"/>
        <w:rPr>
          <w:sz w:val="22"/>
          <w:szCs w:val="22"/>
        </w:rPr>
      </w:pPr>
      <w:r w:rsidRPr="00F65AED"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65AED">
        <w:rPr>
          <w:sz w:val="22"/>
          <w:szCs w:val="22"/>
        </w:rPr>
        <w:instrText xml:space="preserve"> FORMCHECKBOX </w:instrText>
      </w:r>
      <w:r w:rsidRPr="00F65AED">
        <w:rPr>
          <w:sz w:val="22"/>
          <w:szCs w:val="22"/>
        </w:rPr>
      </w:r>
      <w:r w:rsidRPr="00F65AED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CA67AB">
        <w:rPr>
          <w:sz w:val="22"/>
          <w:szCs w:val="22"/>
        </w:rPr>
        <w:t>Contactos dos Representantes do Agente de Liquidação Física:</w:t>
      </w:r>
    </w:p>
    <w:p w:rsidR="00AA2E0E" w:rsidRPr="00CA67AB" w:rsidRDefault="00AA2E0E" w:rsidP="00AA2E0E">
      <w:pPr>
        <w:tabs>
          <w:tab w:val="left" w:pos="8640"/>
        </w:tabs>
        <w:autoSpaceDE w:val="0"/>
        <w:autoSpaceDN w:val="0"/>
        <w:adjustRightInd w:val="0"/>
        <w:spacing w:before="0" w:line="276" w:lineRule="auto"/>
        <w:ind w:left="850" w:right="-289" w:hanging="425"/>
        <w:jc w:val="left"/>
        <w:rPr>
          <w:sz w:val="22"/>
          <w:szCs w:val="22"/>
        </w:rPr>
      </w:pPr>
    </w:p>
    <w:tbl>
      <w:tblPr>
        <w:tblW w:w="8788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100"/>
      </w:tblGrid>
      <w:tr w:rsidR="00AA2E0E" w:rsidRPr="00F21A5A" w:rsidTr="006B3288">
        <w:trPr>
          <w:trHeight w:val="274"/>
        </w:trPr>
        <w:tc>
          <w:tcPr>
            <w:tcW w:w="4968" w:type="dxa"/>
            <w:shd w:val="clear" w:color="auto" w:fill="E6E6E6"/>
            <w:vAlign w:val="center"/>
          </w:tcPr>
          <w:p w:rsidR="00AA2E0E" w:rsidRPr="00F21A5A" w:rsidRDefault="00AA2E0E" w:rsidP="00E04249">
            <w:pPr>
              <w:tabs>
                <w:tab w:val="num" w:pos="360"/>
              </w:tabs>
              <w:spacing w:before="0"/>
              <w:jc w:val="left"/>
              <w:rPr>
                <w:b/>
                <w:i/>
                <w:szCs w:val="20"/>
              </w:rPr>
            </w:pPr>
            <w:r w:rsidRPr="00F21A5A">
              <w:rPr>
                <w:b/>
                <w:i/>
              </w:rPr>
              <w:t>Representante 1</w:t>
            </w:r>
          </w:p>
        </w:tc>
        <w:tc>
          <w:tcPr>
            <w:tcW w:w="720" w:type="dxa"/>
            <w:shd w:val="clear" w:color="auto" w:fill="E6E6E6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E6E6E6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Nome: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Morada: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Telefone</w:t>
            </w:r>
            <w:r>
              <w:rPr>
                <w:rFonts w:cs="Arial"/>
                <w:sz w:val="20"/>
                <w:szCs w:val="18"/>
              </w:rPr>
              <w:t>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Fax:</w:t>
            </w: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AA2E0E" w:rsidRDefault="00AA2E0E" w:rsidP="00AA2E0E">
      <w:pPr>
        <w:autoSpaceDE w:val="0"/>
        <w:autoSpaceDN w:val="0"/>
        <w:adjustRightInd w:val="0"/>
        <w:spacing w:before="0"/>
        <w:ind w:left="360"/>
        <w:rPr>
          <w:b/>
          <w:bCs/>
          <w:iCs/>
          <w:szCs w:val="20"/>
          <w:lang w:eastAsia="pt-PT"/>
        </w:rPr>
      </w:pPr>
    </w:p>
    <w:tbl>
      <w:tblPr>
        <w:tblW w:w="8788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100"/>
      </w:tblGrid>
      <w:tr w:rsidR="00AA2E0E" w:rsidRPr="00F21A5A" w:rsidTr="006B3288">
        <w:trPr>
          <w:trHeight w:val="260"/>
        </w:trPr>
        <w:tc>
          <w:tcPr>
            <w:tcW w:w="8788" w:type="dxa"/>
            <w:gridSpan w:val="3"/>
            <w:shd w:val="clear" w:color="auto" w:fill="E6E6E6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b/>
                <w:i/>
                <w:sz w:val="20"/>
              </w:rPr>
            </w:pPr>
            <w:r w:rsidRPr="00F21A5A">
              <w:rPr>
                <w:b/>
                <w:i/>
                <w:sz w:val="20"/>
              </w:rPr>
              <w:t>Representante 2</w:t>
            </w: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Nome: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Morada: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Telefone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Fax:</w:t>
            </w:r>
          </w:p>
        </w:tc>
      </w:tr>
      <w:tr w:rsidR="00AA2E0E" w:rsidRPr="00F21A5A" w:rsidTr="006B3288">
        <w:trPr>
          <w:trHeight w:hRule="exact" w:val="454"/>
        </w:trPr>
        <w:tc>
          <w:tcPr>
            <w:tcW w:w="4968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F21A5A">
              <w:rPr>
                <w:rFonts w:cs="Arial"/>
                <w:sz w:val="20"/>
                <w:szCs w:val="18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:rsidR="00AA2E0E" w:rsidRPr="00F21A5A" w:rsidRDefault="00AA2E0E" w:rsidP="00E04249">
            <w:pPr>
              <w:pStyle w:val="texto"/>
              <w:spacing w:before="0" w:after="0" w:line="276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AA2E0E" w:rsidRDefault="00AA2E0E" w:rsidP="00AA2E0E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</w:rPr>
      </w:pPr>
    </w:p>
    <w:p w:rsidR="00AA2E0E" w:rsidRPr="006B3288" w:rsidRDefault="00AA2E0E" w:rsidP="00AA2E0E">
      <w:pPr>
        <w:autoSpaceDE w:val="0"/>
        <w:autoSpaceDN w:val="0"/>
        <w:adjustRightInd w:val="0"/>
        <w:rPr>
          <w:sz w:val="18"/>
        </w:rPr>
      </w:pPr>
      <w:r w:rsidRPr="006B3288">
        <w:rPr>
          <w:b/>
          <w:szCs w:val="22"/>
          <w:lang w:eastAsia="pt-PT"/>
        </w:rPr>
        <w:t xml:space="preserve">Data:  </w:t>
      </w:r>
      <w:r w:rsidRPr="006B3288">
        <w:rPr>
          <w:color w:val="808080"/>
          <w:szCs w:val="22"/>
          <w:lang w:eastAsia="pt-PT"/>
        </w:rPr>
        <w:t>______</w:t>
      </w:r>
      <w:r w:rsidRPr="006B3288">
        <w:rPr>
          <w:szCs w:val="22"/>
          <w:lang w:eastAsia="pt-PT"/>
        </w:rPr>
        <w:t xml:space="preserve"> /</w:t>
      </w:r>
      <w:r w:rsidRPr="006B3288">
        <w:rPr>
          <w:color w:val="808080"/>
          <w:szCs w:val="22"/>
          <w:lang w:eastAsia="pt-PT"/>
        </w:rPr>
        <w:t>______</w:t>
      </w:r>
      <w:r w:rsidRPr="006B3288">
        <w:rPr>
          <w:szCs w:val="22"/>
        </w:rPr>
        <w:t xml:space="preserve"> /</w:t>
      </w:r>
      <w:r w:rsidRPr="006B3288">
        <w:rPr>
          <w:color w:val="808080"/>
          <w:szCs w:val="22"/>
        </w:rPr>
        <w:t>_______</w:t>
      </w:r>
      <w:r w:rsidRPr="006B3288">
        <w:rPr>
          <w:szCs w:val="22"/>
        </w:rPr>
        <w:t xml:space="preserve">          </w:t>
      </w:r>
      <w:r w:rsidRPr="006B3288">
        <w:rPr>
          <w:sz w:val="18"/>
        </w:rPr>
        <w:t xml:space="preserve"> </w:t>
      </w:r>
    </w:p>
    <w:p w:rsidR="004D44E6" w:rsidRPr="006B3288" w:rsidRDefault="00AA2E0E" w:rsidP="006B3288">
      <w:pPr>
        <w:autoSpaceDE w:val="0"/>
        <w:autoSpaceDN w:val="0"/>
        <w:adjustRightInd w:val="0"/>
        <w:spacing w:after="120"/>
        <w:rPr>
          <w:bCs/>
          <w:iCs/>
          <w:szCs w:val="20"/>
          <w:lang w:eastAsia="pt-PT"/>
        </w:rPr>
      </w:pPr>
      <w:r w:rsidRPr="006B3288">
        <w:rPr>
          <w:b/>
          <w:szCs w:val="22"/>
          <w:lang w:eastAsia="pt-PT"/>
        </w:rPr>
        <w:t xml:space="preserve">Assinatura: </w:t>
      </w:r>
      <w:r w:rsidRPr="006B3288">
        <w:rPr>
          <w:color w:val="808080"/>
          <w:szCs w:val="22"/>
          <w:lang w:eastAsia="pt-PT"/>
        </w:rPr>
        <w:t>_______________________________________________________________</w:t>
      </w:r>
      <w:r w:rsidR="006B3288">
        <w:rPr>
          <w:color w:val="808080"/>
          <w:szCs w:val="22"/>
          <w:lang w:eastAsia="pt-PT"/>
        </w:rPr>
        <w:t>________</w:t>
      </w:r>
    </w:p>
    <w:sectPr w:rsidR="004D44E6" w:rsidRPr="006B3288" w:rsidSect="00CA67AB">
      <w:headerReference w:type="default" r:id="rId7"/>
      <w:footerReference w:type="default" r:id="rId8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0F9D" w:rsidRDefault="00BE0F9D" w:rsidP="0048099F">
      <w:r>
        <w:separator/>
      </w:r>
    </w:p>
  </w:endnote>
  <w:endnote w:type="continuationSeparator" w:id="0">
    <w:p w:rsidR="00BE0F9D" w:rsidRDefault="00BE0F9D" w:rsidP="0048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2FB5" w:rsidRPr="002D696F" w:rsidRDefault="00A42FB5" w:rsidP="00A42FB5">
    <w:pPr>
      <w:pStyle w:val="Rodap"/>
      <w:pBdr>
        <w:top w:val="single" w:sz="4" w:space="2" w:color="92D050"/>
      </w:pBdr>
      <w:tabs>
        <w:tab w:val="clear" w:pos="8306"/>
        <w:tab w:val="right" w:pos="9214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 w:rsidR="00D5331E" w:rsidRPr="00D5331E">
      <w:rPr>
        <w:noProof/>
        <w:color w:val="BFBFBF"/>
        <w:sz w:val="16"/>
        <w:szCs w:val="14"/>
      </w:rPr>
      <w:t>1</w:t>
    </w:r>
    <w:r w:rsidRPr="002D696F">
      <w:rPr>
        <w:color w:val="BFBFBF"/>
        <w:sz w:val="16"/>
        <w:szCs w:val="14"/>
      </w:rPr>
      <w:fldChar w:fldCharType="end"/>
    </w:r>
  </w:p>
  <w:p w:rsidR="00A42FB5" w:rsidRPr="002D696F" w:rsidRDefault="00A42FB5" w:rsidP="00A42FB5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:rsidR="0028244A" w:rsidRPr="00A42FB5" w:rsidRDefault="00A42FB5" w:rsidP="00A42FB5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E-mail: clearing@omiclear.p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0F9D" w:rsidRDefault="00BE0F9D" w:rsidP="0048099F">
      <w:r>
        <w:separator/>
      </w:r>
    </w:p>
  </w:footnote>
  <w:footnote w:type="continuationSeparator" w:id="0">
    <w:p w:rsidR="00BE0F9D" w:rsidRDefault="00BE0F9D" w:rsidP="0048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244A" w:rsidRDefault="00833CE5" w:rsidP="00833CE5">
    <w:pPr>
      <w:pStyle w:val="Cabealho"/>
      <w:jc w:val="right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4" type="#_x0000_t75" alt="OMIClear" style="position:absolute;left:0;text-align:left;margin-left:328.15pt;margin-top:-8.25pt;width:130.5pt;height:36pt;z-index:1;visibility:visible;mso-width-relative:margin;mso-height-relative:margin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87.75pt;height:78pt" o:bullet="t">
        <v:imagedata r:id="rId1" o:title="O do OMIP"/>
      </v:shape>
    </w:pict>
  </w:numPicBullet>
  <w:abstractNum w:abstractNumId="0" w15:restartNumberingAfterBreak="0">
    <w:nsid w:val="08BA0358"/>
    <w:multiLevelType w:val="hybridMultilevel"/>
    <w:tmpl w:val="4CBEAC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30512"/>
    <w:multiLevelType w:val="hybridMultilevel"/>
    <w:tmpl w:val="89C493BC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5C7D02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5124A"/>
    <w:multiLevelType w:val="hybridMultilevel"/>
    <w:tmpl w:val="FC60861E"/>
    <w:lvl w:ilvl="0" w:tplc="174295A2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4" w15:restartNumberingAfterBreak="0">
    <w:nsid w:val="26A25883"/>
    <w:multiLevelType w:val="hybridMultilevel"/>
    <w:tmpl w:val="2E2A5F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0056AC3"/>
    <w:multiLevelType w:val="hybridMultilevel"/>
    <w:tmpl w:val="8F8A2A32"/>
    <w:lvl w:ilvl="0" w:tplc="4ED823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7894A03"/>
    <w:multiLevelType w:val="hybridMultilevel"/>
    <w:tmpl w:val="3F2264C8"/>
    <w:lvl w:ilvl="0" w:tplc="0F5C7D02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75469"/>
    <w:multiLevelType w:val="hybridMultilevel"/>
    <w:tmpl w:val="0A3AC0CC"/>
    <w:lvl w:ilvl="0" w:tplc="798C54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abstractNum w:abstractNumId="8" w15:restartNumberingAfterBreak="0">
    <w:nsid w:val="3FDE73A1"/>
    <w:multiLevelType w:val="hybridMultilevel"/>
    <w:tmpl w:val="323C88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F4250C"/>
    <w:multiLevelType w:val="hybridMultilevel"/>
    <w:tmpl w:val="FDE006D4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D50B1D"/>
    <w:multiLevelType w:val="hybridMultilevel"/>
    <w:tmpl w:val="7CF8ADA4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9C363AD6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ED2691"/>
    <w:multiLevelType w:val="hybridMultilevel"/>
    <w:tmpl w:val="6350856A"/>
    <w:lvl w:ilvl="0" w:tplc="174295A2">
      <w:start w:val="1"/>
      <w:numFmt w:val="lowerLetter"/>
      <w:lvlText w:val="%1)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67151C9"/>
    <w:multiLevelType w:val="multilevel"/>
    <w:tmpl w:val="D5D6F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65FF4"/>
    <w:multiLevelType w:val="hybridMultilevel"/>
    <w:tmpl w:val="988C9E7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8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746B"/>
    <w:rsid w:val="0001033B"/>
    <w:rsid w:val="00013870"/>
    <w:rsid w:val="0001508C"/>
    <w:rsid w:val="0002185A"/>
    <w:rsid w:val="00023178"/>
    <w:rsid w:val="000405E0"/>
    <w:rsid w:val="00056416"/>
    <w:rsid w:val="0006631C"/>
    <w:rsid w:val="00074479"/>
    <w:rsid w:val="00081F2C"/>
    <w:rsid w:val="000970CB"/>
    <w:rsid w:val="000B789B"/>
    <w:rsid w:val="000C507F"/>
    <w:rsid w:val="000D60B7"/>
    <w:rsid w:val="000F57C7"/>
    <w:rsid w:val="00110345"/>
    <w:rsid w:val="00141692"/>
    <w:rsid w:val="001519BA"/>
    <w:rsid w:val="00170B4B"/>
    <w:rsid w:val="001838A8"/>
    <w:rsid w:val="001A2B6E"/>
    <w:rsid w:val="001B6410"/>
    <w:rsid w:val="001C74E2"/>
    <w:rsid w:val="001D2433"/>
    <w:rsid w:val="001D5734"/>
    <w:rsid w:val="00202E0D"/>
    <w:rsid w:val="0021676C"/>
    <w:rsid w:val="00216BB5"/>
    <w:rsid w:val="00216D07"/>
    <w:rsid w:val="0027746B"/>
    <w:rsid w:val="00277CC6"/>
    <w:rsid w:val="0028244A"/>
    <w:rsid w:val="00291C94"/>
    <w:rsid w:val="002B219F"/>
    <w:rsid w:val="002C2943"/>
    <w:rsid w:val="002C455D"/>
    <w:rsid w:val="002C53ED"/>
    <w:rsid w:val="00335997"/>
    <w:rsid w:val="00346ABC"/>
    <w:rsid w:val="00372790"/>
    <w:rsid w:val="00375FA4"/>
    <w:rsid w:val="003803D8"/>
    <w:rsid w:val="003A523F"/>
    <w:rsid w:val="003C5AFB"/>
    <w:rsid w:val="003D5E5C"/>
    <w:rsid w:val="003E44A4"/>
    <w:rsid w:val="003F2439"/>
    <w:rsid w:val="00422608"/>
    <w:rsid w:val="004300DD"/>
    <w:rsid w:val="004303C7"/>
    <w:rsid w:val="00472033"/>
    <w:rsid w:val="004763BA"/>
    <w:rsid w:val="0048099F"/>
    <w:rsid w:val="00497550"/>
    <w:rsid w:val="004D22CA"/>
    <w:rsid w:val="004D44E6"/>
    <w:rsid w:val="005109D0"/>
    <w:rsid w:val="00521B75"/>
    <w:rsid w:val="00524884"/>
    <w:rsid w:val="00530714"/>
    <w:rsid w:val="00535A5C"/>
    <w:rsid w:val="00561088"/>
    <w:rsid w:val="005C2CC2"/>
    <w:rsid w:val="005C3818"/>
    <w:rsid w:val="005D5399"/>
    <w:rsid w:val="005D6309"/>
    <w:rsid w:val="005E06F2"/>
    <w:rsid w:val="006014E1"/>
    <w:rsid w:val="00602CA9"/>
    <w:rsid w:val="006054C3"/>
    <w:rsid w:val="00611E89"/>
    <w:rsid w:val="0061791B"/>
    <w:rsid w:val="00620EFB"/>
    <w:rsid w:val="00623578"/>
    <w:rsid w:val="0065035E"/>
    <w:rsid w:val="00653513"/>
    <w:rsid w:val="00655727"/>
    <w:rsid w:val="00661446"/>
    <w:rsid w:val="00673B98"/>
    <w:rsid w:val="006858B5"/>
    <w:rsid w:val="00686B08"/>
    <w:rsid w:val="006906E0"/>
    <w:rsid w:val="006B3288"/>
    <w:rsid w:val="006B6C51"/>
    <w:rsid w:val="006D39A3"/>
    <w:rsid w:val="006E0894"/>
    <w:rsid w:val="006F0213"/>
    <w:rsid w:val="006F1AE3"/>
    <w:rsid w:val="00706C42"/>
    <w:rsid w:val="007424BE"/>
    <w:rsid w:val="007654E7"/>
    <w:rsid w:val="0076739A"/>
    <w:rsid w:val="0077636E"/>
    <w:rsid w:val="00776860"/>
    <w:rsid w:val="00780988"/>
    <w:rsid w:val="00782C9B"/>
    <w:rsid w:val="007909F4"/>
    <w:rsid w:val="007A4339"/>
    <w:rsid w:val="007E22FC"/>
    <w:rsid w:val="007E5FD4"/>
    <w:rsid w:val="007F5AE3"/>
    <w:rsid w:val="00833CE5"/>
    <w:rsid w:val="00842AC4"/>
    <w:rsid w:val="0084618D"/>
    <w:rsid w:val="00856197"/>
    <w:rsid w:val="00891575"/>
    <w:rsid w:val="008C38C9"/>
    <w:rsid w:val="008D2105"/>
    <w:rsid w:val="008E0960"/>
    <w:rsid w:val="008E7529"/>
    <w:rsid w:val="008F6F38"/>
    <w:rsid w:val="00950E7C"/>
    <w:rsid w:val="00962915"/>
    <w:rsid w:val="00981D53"/>
    <w:rsid w:val="009A3670"/>
    <w:rsid w:val="009B3640"/>
    <w:rsid w:val="009B6B8A"/>
    <w:rsid w:val="00A20D0E"/>
    <w:rsid w:val="00A34CA0"/>
    <w:rsid w:val="00A42FB5"/>
    <w:rsid w:val="00A92146"/>
    <w:rsid w:val="00AA2E0E"/>
    <w:rsid w:val="00AC0314"/>
    <w:rsid w:val="00AE7F31"/>
    <w:rsid w:val="00AF00E9"/>
    <w:rsid w:val="00AF2EF5"/>
    <w:rsid w:val="00AF7B63"/>
    <w:rsid w:val="00B52CAB"/>
    <w:rsid w:val="00B61B38"/>
    <w:rsid w:val="00B70B57"/>
    <w:rsid w:val="00B73C27"/>
    <w:rsid w:val="00B95071"/>
    <w:rsid w:val="00BA64DA"/>
    <w:rsid w:val="00BB084B"/>
    <w:rsid w:val="00BB5DCC"/>
    <w:rsid w:val="00BC1708"/>
    <w:rsid w:val="00BC512E"/>
    <w:rsid w:val="00BC76EE"/>
    <w:rsid w:val="00BD2889"/>
    <w:rsid w:val="00BE0F9D"/>
    <w:rsid w:val="00BF258F"/>
    <w:rsid w:val="00C04718"/>
    <w:rsid w:val="00C30E66"/>
    <w:rsid w:val="00C65666"/>
    <w:rsid w:val="00C87E1C"/>
    <w:rsid w:val="00C926B6"/>
    <w:rsid w:val="00CA67AB"/>
    <w:rsid w:val="00CA713F"/>
    <w:rsid w:val="00CB1799"/>
    <w:rsid w:val="00CB3257"/>
    <w:rsid w:val="00CB6160"/>
    <w:rsid w:val="00CD2759"/>
    <w:rsid w:val="00CE1CFF"/>
    <w:rsid w:val="00CE717C"/>
    <w:rsid w:val="00D037BB"/>
    <w:rsid w:val="00D27BEB"/>
    <w:rsid w:val="00D41AEA"/>
    <w:rsid w:val="00D5331E"/>
    <w:rsid w:val="00D54AFC"/>
    <w:rsid w:val="00D55708"/>
    <w:rsid w:val="00D705E5"/>
    <w:rsid w:val="00D72FD8"/>
    <w:rsid w:val="00D747EB"/>
    <w:rsid w:val="00D75682"/>
    <w:rsid w:val="00D9780A"/>
    <w:rsid w:val="00DA3386"/>
    <w:rsid w:val="00E04249"/>
    <w:rsid w:val="00E13A45"/>
    <w:rsid w:val="00E3229B"/>
    <w:rsid w:val="00E34FBF"/>
    <w:rsid w:val="00E5433E"/>
    <w:rsid w:val="00E71F50"/>
    <w:rsid w:val="00E83B9E"/>
    <w:rsid w:val="00EB224B"/>
    <w:rsid w:val="00EC3632"/>
    <w:rsid w:val="00ED2899"/>
    <w:rsid w:val="00ED7FE9"/>
    <w:rsid w:val="00EF5764"/>
    <w:rsid w:val="00EF64FC"/>
    <w:rsid w:val="00F21A5A"/>
    <w:rsid w:val="00F53B1F"/>
    <w:rsid w:val="00F65AED"/>
    <w:rsid w:val="00F70A5A"/>
    <w:rsid w:val="00F82EAA"/>
    <w:rsid w:val="00FA3558"/>
    <w:rsid w:val="00FA7A2A"/>
    <w:rsid w:val="00FB6090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6A82AEA-7363-40C0-BD6A-3BE673E6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746B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27746B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27746B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535A5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28244A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28244A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28244A"/>
  </w:style>
  <w:style w:type="paragraph" w:styleId="ndice1">
    <w:name w:val="toc 1"/>
    <w:basedOn w:val="Normal"/>
    <w:next w:val="Normal"/>
    <w:autoRedefine/>
    <w:semiHidden/>
    <w:rsid w:val="00833CE5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92D050"/>
      <w:sz w:val="32"/>
      <w:szCs w:val="28"/>
    </w:rPr>
  </w:style>
  <w:style w:type="paragraph" w:styleId="Textodenotaderodap">
    <w:name w:val="footnote text"/>
    <w:basedOn w:val="Normal"/>
    <w:semiHidden/>
    <w:rsid w:val="00E5433E"/>
    <w:rPr>
      <w:szCs w:val="20"/>
    </w:rPr>
  </w:style>
  <w:style w:type="character" w:styleId="Refdenotaderodap">
    <w:name w:val="footnote reference"/>
    <w:semiHidden/>
    <w:rsid w:val="00E5433E"/>
    <w:rPr>
      <w:vertAlign w:val="superscript"/>
    </w:rPr>
  </w:style>
  <w:style w:type="character" w:styleId="Hiperligao">
    <w:name w:val="Hyperlink"/>
    <w:rsid w:val="007E5FD4"/>
    <w:rPr>
      <w:color w:val="0000FF"/>
      <w:u w:val="single"/>
    </w:rPr>
  </w:style>
  <w:style w:type="character" w:customStyle="1" w:styleId="RodapCarcter">
    <w:name w:val="Rodapé Carácter"/>
    <w:link w:val="Rodap"/>
    <w:rsid w:val="00A42FB5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148</Words>
  <Characters>804</Characters>
  <Application>Microsoft Office Word</Application>
  <DocSecurity>4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</vt:lpstr>
      <vt:lpstr>ANEXO 2 </vt:lpstr>
    </vt:vector>
  </TitlesOfParts>
  <Company>REN, SA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</dc:title>
  <dc:subject/>
  <dc:creator>jalmeida</dc:creator>
  <cp:keywords/>
  <cp:lastModifiedBy>Clearing</cp:lastModifiedBy>
  <cp:revision>9</cp:revision>
  <cp:lastPrinted>2006-05-10T10:30:00Z</cp:lastPrinted>
  <dcterms:created xsi:type="dcterms:W3CDTF">2017-04-19T14:55:00Z</dcterms:created>
  <dcterms:modified xsi:type="dcterms:W3CDTF">2018-03-26T14:41:00Z</dcterms:modified>
</cp:coreProperties>
</file>