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76D5" w:rsidRPr="00256F0B" w:rsidRDefault="00303D83" w:rsidP="00EC538C">
      <w:pPr>
        <w:pStyle w:val="Cabealho1"/>
        <w:rPr>
          <w:color w:val="92D050"/>
          <w:sz w:val="28"/>
          <w:szCs w:val="28"/>
        </w:rPr>
      </w:pPr>
      <w:r w:rsidRPr="00256F0B">
        <w:rPr>
          <w:color w:val="92D050"/>
          <w:sz w:val="28"/>
          <w:szCs w:val="28"/>
        </w:rPr>
        <w:t xml:space="preserve">Modelo </w:t>
      </w:r>
      <w:r w:rsidR="00CA33D3" w:rsidRPr="00256F0B">
        <w:rPr>
          <w:color w:val="92D050"/>
          <w:sz w:val="28"/>
          <w:szCs w:val="28"/>
        </w:rPr>
        <w:t>C</w:t>
      </w:r>
      <w:r w:rsidR="003352DD" w:rsidRPr="00256F0B">
        <w:rPr>
          <w:color w:val="92D050"/>
          <w:sz w:val="28"/>
          <w:szCs w:val="28"/>
        </w:rPr>
        <w:t>0</w:t>
      </w:r>
      <w:r w:rsidR="00CA33D3" w:rsidRPr="00256F0B">
        <w:rPr>
          <w:color w:val="92D050"/>
          <w:sz w:val="28"/>
          <w:szCs w:val="28"/>
        </w:rPr>
        <w:t>7</w:t>
      </w:r>
    </w:p>
    <w:p w:rsidR="00EC538C" w:rsidRPr="00112C56" w:rsidRDefault="00EF13A9" w:rsidP="00112C56">
      <w:pPr>
        <w:pStyle w:val="ndice1"/>
      </w:pPr>
      <w:r w:rsidRPr="00112C56">
        <w:t>Registo de Representante Autorizado</w:t>
      </w:r>
    </w:p>
    <w:p w:rsidR="00966205" w:rsidRDefault="00966205" w:rsidP="00966205">
      <w:pPr>
        <w:tabs>
          <w:tab w:val="num" w:pos="360"/>
        </w:tabs>
        <w:spacing w:before="0"/>
        <w:rPr>
          <w:b/>
          <w:sz w:val="28"/>
          <w:szCs w:val="22"/>
        </w:rPr>
      </w:pPr>
    </w:p>
    <w:p w:rsidR="00EC538C" w:rsidRPr="00EF13A9" w:rsidRDefault="00B515DB" w:rsidP="00EF13A9">
      <w:pPr>
        <w:numPr>
          <w:ilvl w:val="0"/>
          <w:numId w:val="7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EF13A9">
        <w:rPr>
          <w:b/>
          <w:sz w:val="22"/>
          <w:szCs w:val="22"/>
        </w:rPr>
        <w:t>Identificação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Entidade: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Nome Representante: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Morada: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Localidade/</w:t>
            </w:r>
            <w:proofErr w:type="spellStart"/>
            <w:r w:rsidRPr="00EC3518">
              <w:rPr>
                <w:rFonts w:cs="Arial"/>
                <w:sz w:val="20"/>
                <w:szCs w:val="18"/>
              </w:rPr>
              <w:t>Cod</w:t>
            </w:r>
            <w:proofErr w:type="spellEnd"/>
            <w:r w:rsidRPr="00EC3518">
              <w:rPr>
                <w:rFonts w:cs="Arial"/>
                <w:sz w:val="20"/>
                <w:szCs w:val="18"/>
              </w:rPr>
              <w:t>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País:</w:t>
            </w:r>
          </w:p>
        </w:tc>
      </w:tr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Telefone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Fax:</w:t>
            </w:r>
          </w:p>
        </w:tc>
      </w:tr>
      <w:tr w:rsidR="00C94F68" w:rsidRPr="00EC3518" w:rsidTr="00EC3518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EC3518" w:rsidRDefault="007B38E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EC3518">
              <w:rPr>
                <w:rFonts w:cs="Arial"/>
                <w:sz w:val="20"/>
                <w:szCs w:val="18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EC3518" w:rsidRDefault="00C94F68" w:rsidP="00EC3518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966205" w:rsidRDefault="00966205" w:rsidP="00966205">
      <w:pPr>
        <w:tabs>
          <w:tab w:val="num" w:pos="360"/>
        </w:tabs>
        <w:spacing w:before="0"/>
        <w:rPr>
          <w:b/>
          <w:sz w:val="28"/>
          <w:szCs w:val="22"/>
        </w:rPr>
      </w:pPr>
    </w:p>
    <w:p w:rsidR="00EF13A9" w:rsidRDefault="00EF13A9" w:rsidP="00966205">
      <w:pPr>
        <w:tabs>
          <w:tab w:val="num" w:pos="360"/>
        </w:tabs>
        <w:spacing w:before="0"/>
        <w:rPr>
          <w:b/>
          <w:sz w:val="28"/>
          <w:szCs w:val="22"/>
        </w:rPr>
      </w:pPr>
    </w:p>
    <w:p w:rsidR="005876D5" w:rsidRPr="00EF13A9" w:rsidRDefault="00B515DB" w:rsidP="00EF13A9">
      <w:pPr>
        <w:numPr>
          <w:ilvl w:val="0"/>
          <w:numId w:val="7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EF13A9">
        <w:rPr>
          <w:b/>
          <w:sz w:val="22"/>
          <w:szCs w:val="22"/>
        </w:rPr>
        <w:t xml:space="preserve">Declaração de </w:t>
      </w:r>
      <w:r w:rsidR="004C5F56" w:rsidRPr="00EF13A9">
        <w:rPr>
          <w:b/>
          <w:sz w:val="22"/>
          <w:szCs w:val="22"/>
        </w:rPr>
        <w:t>Ausência</w:t>
      </w:r>
      <w:r w:rsidRPr="00EF13A9">
        <w:rPr>
          <w:b/>
          <w:sz w:val="22"/>
          <w:szCs w:val="22"/>
        </w:rPr>
        <w:t xml:space="preserve"> de </w:t>
      </w:r>
      <w:r w:rsidR="004C5F56" w:rsidRPr="00EF13A9">
        <w:rPr>
          <w:b/>
          <w:sz w:val="22"/>
          <w:szCs w:val="22"/>
        </w:rPr>
        <w:t>Antecedentes Criminais</w:t>
      </w:r>
    </w:p>
    <w:p w:rsidR="004C5F56" w:rsidRPr="004B7391" w:rsidRDefault="004C5F56" w:rsidP="00EF13A9">
      <w:pPr>
        <w:pStyle w:val="texto"/>
        <w:spacing w:before="120" w:after="60" w:line="360" w:lineRule="auto"/>
        <w:ind w:left="360" w:firstLine="0"/>
        <w:rPr>
          <w:rFonts w:cs="Arial"/>
          <w:sz w:val="20"/>
        </w:rPr>
      </w:pPr>
      <w:r>
        <w:rPr>
          <w:rFonts w:cs="Arial"/>
          <w:sz w:val="20"/>
        </w:rPr>
        <w:t>O candidato declara, sob compromisso de honra, que nunca foi</w:t>
      </w:r>
      <w:r w:rsidRPr="004B7391">
        <w:rPr>
          <w:rFonts w:cs="Arial"/>
          <w:sz w:val="20"/>
        </w:rPr>
        <w:t xml:space="preserve"> objecto</w:t>
      </w:r>
      <w:r>
        <w:rPr>
          <w:rFonts w:cs="Arial"/>
          <w:sz w:val="20"/>
        </w:rPr>
        <w:t xml:space="preserve"> de</w:t>
      </w:r>
      <w:r w:rsidRPr="004B7391">
        <w:rPr>
          <w:rFonts w:cs="Arial"/>
          <w:sz w:val="20"/>
        </w:rPr>
        <w:t>:</w:t>
      </w:r>
    </w:p>
    <w:p w:rsidR="005876D5" w:rsidRPr="004B7391" w:rsidRDefault="00CC69F7" w:rsidP="004C5F56">
      <w:pPr>
        <w:pStyle w:val="texto"/>
        <w:numPr>
          <w:ilvl w:val="0"/>
          <w:numId w:val="2"/>
        </w:numPr>
        <w:tabs>
          <w:tab w:val="left" w:pos="0"/>
          <w:tab w:val="num" w:pos="720"/>
        </w:tabs>
        <w:spacing w:before="60" w:after="60"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>C</w:t>
      </w:r>
      <w:r w:rsidR="005876D5" w:rsidRPr="004B7391">
        <w:rPr>
          <w:rFonts w:cs="Arial"/>
          <w:sz w:val="20"/>
        </w:rPr>
        <w:t xml:space="preserve">ondenação em processo crime, contra-ordenacional, cível ou administrativo que </w:t>
      </w:r>
      <w:r w:rsidR="004C5F56">
        <w:rPr>
          <w:rFonts w:cs="Arial"/>
          <w:sz w:val="20"/>
        </w:rPr>
        <w:t>o</w:t>
      </w:r>
      <w:r w:rsidR="005876D5" w:rsidRPr="004B7391">
        <w:rPr>
          <w:rFonts w:cs="Arial"/>
          <w:sz w:val="20"/>
        </w:rPr>
        <w:t xml:space="preserve"> impeça de gerir, administrar ou dirigir qualquer entidade ou de e</w:t>
      </w:r>
      <w:r w:rsidR="00EF13A9">
        <w:rPr>
          <w:rFonts w:cs="Arial"/>
          <w:sz w:val="20"/>
        </w:rPr>
        <w:t>xercer uma actividade comercial;</w:t>
      </w:r>
    </w:p>
    <w:p w:rsidR="005876D5" w:rsidRDefault="00CC69F7" w:rsidP="004C5F56">
      <w:pPr>
        <w:pStyle w:val="texto"/>
        <w:numPr>
          <w:ilvl w:val="0"/>
          <w:numId w:val="2"/>
        </w:numPr>
        <w:tabs>
          <w:tab w:val="left" w:pos="0"/>
          <w:tab w:val="num" w:pos="720"/>
        </w:tabs>
        <w:spacing w:before="60" w:after="60"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>Q</w:t>
      </w:r>
      <w:r w:rsidR="005876D5" w:rsidRPr="004B7391">
        <w:rPr>
          <w:rFonts w:cs="Arial"/>
          <w:sz w:val="20"/>
        </w:rPr>
        <w:t xml:space="preserve">ualquer investigação ou procedimento que pudesse conduzir à condenação em processo crime, contra-ordenacional, cível ou administrativo que </w:t>
      </w:r>
      <w:r w:rsidR="004C5F56">
        <w:rPr>
          <w:rFonts w:cs="Arial"/>
          <w:sz w:val="20"/>
        </w:rPr>
        <w:t>o</w:t>
      </w:r>
      <w:r w:rsidR="005876D5" w:rsidRPr="004B7391">
        <w:rPr>
          <w:rFonts w:cs="Arial"/>
          <w:sz w:val="20"/>
        </w:rPr>
        <w:t xml:space="preserve"> impeça de gerir, administrar ou dirigir qualquer entidade ou de exercer uma actividade comercial.</w:t>
      </w:r>
    </w:p>
    <w:p w:rsidR="00F43884" w:rsidRDefault="00F43884" w:rsidP="00F43884">
      <w:pPr>
        <w:pStyle w:val="texto"/>
        <w:tabs>
          <w:tab w:val="left" w:pos="0"/>
        </w:tabs>
        <w:spacing w:before="60" w:after="60" w:line="360" w:lineRule="auto"/>
        <w:rPr>
          <w:rFonts w:cs="Arial"/>
          <w:sz w:val="20"/>
        </w:rPr>
      </w:pPr>
    </w:p>
    <w:p w:rsidR="00F43884" w:rsidRPr="00EF13A9" w:rsidRDefault="00F43884" w:rsidP="00F43884">
      <w:pPr>
        <w:spacing w:before="0"/>
        <w:rPr>
          <w:sz w:val="22"/>
          <w:szCs w:val="22"/>
        </w:rPr>
      </w:pPr>
      <w:r w:rsidRPr="00EF13A9">
        <w:rPr>
          <w:b/>
          <w:sz w:val="22"/>
          <w:szCs w:val="22"/>
        </w:rPr>
        <w:t xml:space="preserve">Data: </w:t>
      </w:r>
      <w:r w:rsidRPr="00EF13A9">
        <w:rPr>
          <w:sz w:val="22"/>
          <w:szCs w:val="22"/>
        </w:rPr>
        <w:t xml:space="preserve"> </w:t>
      </w:r>
      <w:r w:rsidRPr="009F2A73">
        <w:rPr>
          <w:color w:val="808080"/>
          <w:sz w:val="22"/>
          <w:szCs w:val="22"/>
        </w:rPr>
        <w:t>______</w:t>
      </w:r>
      <w:r w:rsidRPr="00EF13A9">
        <w:rPr>
          <w:b/>
          <w:sz w:val="22"/>
          <w:szCs w:val="22"/>
        </w:rPr>
        <w:t xml:space="preserve"> </w:t>
      </w:r>
      <w:r w:rsidRPr="00EF13A9">
        <w:rPr>
          <w:sz w:val="22"/>
          <w:szCs w:val="22"/>
        </w:rPr>
        <w:t>/</w:t>
      </w:r>
      <w:r w:rsidRPr="009F2A73">
        <w:rPr>
          <w:color w:val="808080"/>
          <w:sz w:val="22"/>
          <w:szCs w:val="22"/>
        </w:rPr>
        <w:t xml:space="preserve">______ </w:t>
      </w:r>
      <w:r w:rsidRPr="00EF13A9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9F2A73">
        <w:rPr>
          <w:color w:val="808080"/>
          <w:sz w:val="22"/>
          <w:szCs w:val="22"/>
        </w:rPr>
        <w:t xml:space="preserve">______   </w:t>
      </w:r>
      <w:r w:rsidRPr="00EF13A9">
        <w:rPr>
          <w:sz w:val="22"/>
          <w:szCs w:val="22"/>
        </w:rPr>
        <w:t xml:space="preserve">             </w:t>
      </w:r>
    </w:p>
    <w:p w:rsidR="00F43884" w:rsidRPr="004B7391" w:rsidRDefault="00F43884" w:rsidP="00F43884">
      <w:pPr>
        <w:pStyle w:val="texto"/>
        <w:tabs>
          <w:tab w:val="left" w:pos="0"/>
        </w:tabs>
        <w:spacing w:before="60" w:after="60" w:line="360" w:lineRule="auto"/>
        <w:rPr>
          <w:rFonts w:cs="Arial"/>
          <w:sz w:val="20"/>
        </w:rPr>
      </w:pPr>
    </w:p>
    <w:p w:rsidR="002D1F78" w:rsidRDefault="002D1F78" w:rsidP="00C403C2">
      <w:pPr>
        <w:spacing w:before="0"/>
        <w:rPr>
          <w:b/>
          <w:szCs w:val="20"/>
        </w:rPr>
      </w:pPr>
    </w:p>
    <w:p w:rsidR="004C5F56" w:rsidRDefault="004C5F56" w:rsidP="00C403C2">
      <w:pPr>
        <w:spacing w:before="0"/>
        <w:rPr>
          <w:b/>
          <w:sz w:val="22"/>
          <w:szCs w:val="22"/>
        </w:rPr>
      </w:pPr>
      <w:r w:rsidRPr="00EF13A9">
        <w:rPr>
          <w:b/>
          <w:sz w:val="22"/>
          <w:szCs w:val="22"/>
        </w:rPr>
        <w:t>Assinatura</w:t>
      </w:r>
      <w:r w:rsidR="00C403C2" w:rsidRPr="00EF13A9">
        <w:rPr>
          <w:b/>
          <w:sz w:val="22"/>
          <w:szCs w:val="22"/>
        </w:rPr>
        <w:t>s</w:t>
      </w:r>
      <w:r w:rsidR="00EF13A9">
        <w:rPr>
          <w:b/>
          <w:sz w:val="22"/>
          <w:szCs w:val="22"/>
        </w:rPr>
        <w:t>:</w:t>
      </w:r>
    </w:p>
    <w:p w:rsidR="00A21C25" w:rsidRPr="00EF13A9" w:rsidRDefault="00A21C25" w:rsidP="00C403C2">
      <w:pPr>
        <w:spacing w:before="0"/>
        <w:rPr>
          <w:b/>
          <w:sz w:val="22"/>
          <w:szCs w:val="22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108"/>
        <w:gridCol w:w="3780"/>
        <w:gridCol w:w="468"/>
        <w:gridCol w:w="252"/>
        <w:gridCol w:w="468"/>
        <w:gridCol w:w="3780"/>
        <w:gridCol w:w="72"/>
      </w:tblGrid>
      <w:tr w:rsidR="007A5EA2" w:rsidRPr="00517965">
        <w:tc>
          <w:tcPr>
            <w:tcW w:w="3888" w:type="dxa"/>
            <w:gridSpan w:val="2"/>
          </w:tcPr>
          <w:p w:rsidR="007A5EA2" w:rsidRPr="00517965" w:rsidRDefault="007A5EA2" w:rsidP="00160BAC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720" w:type="dxa"/>
            <w:gridSpan w:val="2"/>
          </w:tcPr>
          <w:p w:rsidR="007A5EA2" w:rsidRPr="00517965" w:rsidRDefault="007A5EA2" w:rsidP="00160BAC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4320" w:type="dxa"/>
            <w:gridSpan w:val="3"/>
          </w:tcPr>
          <w:p w:rsidR="007A5EA2" w:rsidRPr="00517965" w:rsidRDefault="007A5EA2" w:rsidP="00160BAC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</w:tr>
      <w:tr w:rsidR="007A5EA2" w:rsidRPr="00EF13A9">
        <w:trPr>
          <w:gridBefore w:val="1"/>
          <w:gridAfter w:val="1"/>
          <w:wBefore w:w="108" w:type="dxa"/>
          <w:wAfter w:w="72" w:type="dxa"/>
        </w:trPr>
        <w:tc>
          <w:tcPr>
            <w:tcW w:w="4248" w:type="dxa"/>
            <w:gridSpan w:val="2"/>
            <w:tcBorders>
              <w:top w:val="single" w:sz="4" w:space="0" w:color="808080"/>
            </w:tcBorders>
          </w:tcPr>
          <w:p w:rsidR="007A5EA2" w:rsidRPr="00EF13A9" w:rsidRDefault="007A5EA2" w:rsidP="004C5F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  <w:r w:rsidRPr="00EF13A9">
              <w:rPr>
                <w:i/>
                <w:sz w:val="16"/>
                <w:szCs w:val="16"/>
              </w:rPr>
              <w:t>Assinatura do candidato a Representante Autorizado</w:t>
            </w:r>
          </w:p>
        </w:tc>
        <w:tc>
          <w:tcPr>
            <w:tcW w:w="720" w:type="dxa"/>
            <w:gridSpan w:val="2"/>
          </w:tcPr>
          <w:p w:rsidR="007A5EA2" w:rsidRPr="00EF13A9" w:rsidRDefault="007A5EA2" w:rsidP="004C5F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:rsidR="007A5EA2" w:rsidRPr="00EF13A9" w:rsidRDefault="007A5EA2" w:rsidP="004C5F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  <w:r w:rsidRPr="00EF13A9">
              <w:rPr>
                <w:i/>
                <w:sz w:val="16"/>
                <w:szCs w:val="16"/>
              </w:rPr>
              <w:t>Assinatura d</w:t>
            </w:r>
            <w:r w:rsidR="00BE05A2" w:rsidRPr="00EF13A9">
              <w:rPr>
                <w:i/>
                <w:sz w:val="16"/>
                <w:szCs w:val="16"/>
              </w:rPr>
              <w:t>e quem vincula a sociedade, com reconhecimento na qualidade</w:t>
            </w:r>
          </w:p>
        </w:tc>
      </w:tr>
    </w:tbl>
    <w:p w:rsidR="005876D5" w:rsidRDefault="005876D5">
      <w:pPr>
        <w:sectPr w:rsidR="005876D5" w:rsidSect="00A21C25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1701" w:right="1418" w:bottom="1191" w:left="1418" w:header="709" w:footer="680" w:gutter="0"/>
          <w:cols w:space="708"/>
          <w:docGrid w:linePitch="360"/>
        </w:sectPr>
      </w:pPr>
    </w:p>
    <w:p w:rsidR="00C403C2" w:rsidRDefault="00C403C2" w:rsidP="00A0751B">
      <w:pPr>
        <w:pStyle w:val="texto"/>
        <w:spacing w:before="0" w:after="0" w:line="360" w:lineRule="auto"/>
        <w:ind w:left="-357" w:firstLine="284"/>
        <w:jc w:val="left"/>
        <w:rPr>
          <w:rFonts w:cs="Arial"/>
          <w:b/>
          <w:i/>
          <w:szCs w:val="18"/>
        </w:rPr>
      </w:pPr>
    </w:p>
    <w:p w:rsidR="00A21C25" w:rsidRDefault="00A21C25" w:rsidP="00A0751B">
      <w:pPr>
        <w:pStyle w:val="texto"/>
        <w:spacing w:before="0" w:after="0" w:line="360" w:lineRule="auto"/>
        <w:ind w:left="-357" w:firstLine="284"/>
        <w:jc w:val="left"/>
        <w:rPr>
          <w:rFonts w:cs="Arial"/>
          <w:b/>
          <w:i/>
          <w:szCs w:val="18"/>
        </w:rPr>
      </w:pPr>
    </w:p>
    <w:p w:rsidR="00BE05A2" w:rsidRPr="00EF13A9" w:rsidRDefault="00BE05A2" w:rsidP="002D1F78">
      <w:pPr>
        <w:pStyle w:val="texto"/>
        <w:spacing w:before="0" w:after="0" w:line="240" w:lineRule="auto"/>
        <w:ind w:left="-357" w:hanging="3"/>
        <w:jc w:val="left"/>
        <w:rPr>
          <w:rFonts w:cs="Arial"/>
          <w:i/>
          <w:sz w:val="16"/>
          <w:szCs w:val="16"/>
        </w:rPr>
      </w:pPr>
      <w:r w:rsidRPr="00EF13A9">
        <w:rPr>
          <w:rFonts w:cs="Arial"/>
          <w:b/>
          <w:i/>
          <w:szCs w:val="18"/>
        </w:rPr>
        <w:t>NOTA</w:t>
      </w:r>
      <w:r w:rsidRPr="00EF13A9">
        <w:rPr>
          <w:rFonts w:cs="Arial"/>
          <w:i/>
          <w:szCs w:val="18"/>
        </w:rPr>
        <w:t xml:space="preserve">: </w:t>
      </w:r>
      <w:r w:rsidRPr="00EF13A9">
        <w:rPr>
          <w:rFonts w:cs="Arial"/>
          <w:i/>
          <w:sz w:val="16"/>
          <w:szCs w:val="16"/>
        </w:rPr>
        <w:t>Este formulário deve ser enviado juntamente com:</w:t>
      </w:r>
    </w:p>
    <w:p w:rsidR="00A0751B" w:rsidRDefault="00A0751B" w:rsidP="002D1F78">
      <w:pPr>
        <w:tabs>
          <w:tab w:val="left" w:pos="360"/>
        </w:tabs>
        <w:autoSpaceDE w:val="0"/>
        <w:autoSpaceDN w:val="0"/>
        <w:adjustRightInd w:val="0"/>
        <w:spacing w:before="0" w:line="240" w:lineRule="auto"/>
        <w:ind w:left="181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-  </w:t>
      </w:r>
      <w:r w:rsidR="00BE05A2" w:rsidRPr="00EF13A9">
        <w:rPr>
          <w:i/>
          <w:sz w:val="16"/>
          <w:szCs w:val="16"/>
        </w:rPr>
        <w:t>Curriculum vitae</w:t>
      </w:r>
      <w:r w:rsidR="000412EC" w:rsidRPr="00EF13A9">
        <w:rPr>
          <w:i/>
          <w:sz w:val="16"/>
          <w:szCs w:val="16"/>
        </w:rPr>
        <w:t xml:space="preserve"> do candidato</w:t>
      </w:r>
      <w:r w:rsidR="00BE05A2" w:rsidRPr="00EF13A9">
        <w:rPr>
          <w:i/>
          <w:sz w:val="16"/>
          <w:szCs w:val="16"/>
        </w:rPr>
        <w:t>;</w:t>
      </w:r>
    </w:p>
    <w:p w:rsidR="00A0751B" w:rsidRPr="00EF13A9" w:rsidRDefault="00A0751B" w:rsidP="00C610A3">
      <w:pPr>
        <w:tabs>
          <w:tab w:val="left" w:pos="360"/>
        </w:tabs>
        <w:autoSpaceDE w:val="0"/>
        <w:autoSpaceDN w:val="0"/>
        <w:adjustRightInd w:val="0"/>
        <w:spacing w:before="0" w:line="240" w:lineRule="auto"/>
        <w:ind w:left="360" w:hanging="179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-  </w:t>
      </w:r>
      <w:r w:rsidR="00BE05A2" w:rsidRPr="00EF13A9">
        <w:rPr>
          <w:i/>
          <w:sz w:val="16"/>
          <w:szCs w:val="16"/>
        </w:rPr>
        <w:t>Documento comprovativo dos necessários poderes</w:t>
      </w:r>
      <w:r w:rsidR="000412EC" w:rsidRPr="00EF13A9">
        <w:rPr>
          <w:i/>
          <w:sz w:val="16"/>
          <w:szCs w:val="16"/>
        </w:rPr>
        <w:t xml:space="preserve"> do candidato</w:t>
      </w:r>
      <w:r w:rsidR="00BE05A2" w:rsidRPr="00EF13A9">
        <w:rPr>
          <w:i/>
          <w:sz w:val="16"/>
          <w:szCs w:val="16"/>
        </w:rPr>
        <w:t xml:space="preserve"> para assegurar as funções de re</w:t>
      </w:r>
      <w:r w:rsidR="00F57AB4" w:rsidRPr="00EF13A9">
        <w:rPr>
          <w:i/>
          <w:sz w:val="16"/>
          <w:szCs w:val="16"/>
        </w:rPr>
        <w:t xml:space="preserve">presentação do Membro </w:t>
      </w:r>
      <w:r w:rsidR="004604DE" w:rsidRPr="00EF13A9">
        <w:rPr>
          <w:i/>
          <w:sz w:val="16"/>
          <w:szCs w:val="16"/>
        </w:rPr>
        <w:t>Compensador</w:t>
      </w:r>
      <w:r w:rsidR="00BE05A2" w:rsidRPr="00EF13A9">
        <w:rPr>
          <w:i/>
          <w:sz w:val="16"/>
          <w:szCs w:val="16"/>
        </w:rPr>
        <w:t>.</w:t>
      </w:r>
    </w:p>
    <w:sectPr w:rsidR="00A0751B" w:rsidRPr="00EF13A9" w:rsidSect="009F2A73">
      <w:headerReference w:type="default" r:id="rId10"/>
      <w:footerReference w:type="default" r:id="rId11"/>
      <w:type w:val="continuous"/>
      <w:pgSz w:w="11906" w:h="16838" w:code="9"/>
      <w:pgMar w:top="1440" w:right="1469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03C4" w:rsidRDefault="007A03C4" w:rsidP="005876D5">
      <w:pPr>
        <w:pStyle w:val="texto"/>
      </w:pPr>
      <w:r>
        <w:separator/>
      </w:r>
    </w:p>
  </w:endnote>
  <w:endnote w:type="continuationSeparator" w:id="0">
    <w:p w:rsidR="007A03C4" w:rsidRDefault="007A03C4" w:rsidP="005876D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05A2" w:rsidRDefault="00BE05A2" w:rsidP="00160BAC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E05A2" w:rsidRDefault="00BE05A2" w:rsidP="00BE05A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6F10" w:rsidRPr="00B45EE6" w:rsidRDefault="00806F10" w:rsidP="00806F10">
    <w:pPr>
      <w:pStyle w:val="Rodap"/>
      <w:tabs>
        <w:tab w:val="clear" w:pos="8306"/>
        <w:tab w:val="right" w:pos="8280"/>
      </w:tabs>
      <w:spacing w:before="0" w:line="240" w:lineRule="auto"/>
      <w:ind w:right="-6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5" style="position:absolute;z-index:3" from="-2.5pt,-1.05pt" to="451.1pt,-1.05pt"/>
      </w:pict>
    </w:r>
    <w:r w:rsidR="00301931">
      <w:rPr>
        <w:sz w:val="14"/>
        <w:szCs w:val="14"/>
      </w:rPr>
      <w:t xml:space="preserve">OMIClear, </w:t>
    </w:r>
    <w:r w:rsidR="00B6076E">
      <w:rPr>
        <w:sz w:val="14"/>
        <w:szCs w:val="14"/>
      </w:rPr>
      <w:t>C.C., S.A.</w:t>
    </w:r>
  </w:p>
  <w:p w:rsidR="001E19E4" w:rsidRPr="00B45EE6" w:rsidRDefault="001E19E4" w:rsidP="001E19E4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E617BE" w:rsidRPr="00BE05A2" w:rsidRDefault="001E19E4" w:rsidP="001E19E4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90" w:type="dxa"/>
      <w:tblInd w:w="-432" w:type="dxa"/>
      <w:tblBorders>
        <w:top w:val="single" w:sz="4" w:space="0" w:color="auto"/>
      </w:tblBorders>
      <w:tblLook w:val="00BF" w:firstRow="1" w:lastRow="0" w:firstColumn="1" w:lastColumn="0" w:noHBand="0" w:noVBand="0"/>
    </w:tblPr>
    <w:tblGrid>
      <w:gridCol w:w="5040"/>
      <w:gridCol w:w="4650"/>
    </w:tblGrid>
    <w:tr w:rsidR="00BE05A2" w:rsidRPr="00EC3518" w:rsidTr="00EC3518">
      <w:tc>
        <w:tcPr>
          <w:tcW w:w="5040" w:type="dxa"/>
          <w:shd w:val="clear" w:color="auto" w:fill="auto"/>
        </w:tcPr>
        <w:p w:rsidR="00BE05A2" w:rsidRPr="00EC3518" w:rsidRDefault="00BE05A2" w:rsidP="00EC3518">
          <w:pPr>
            <w:pStyle w:val="Rodap"/>
            <w:spacing w:before="120" w:line="240" w:lineRule="auto"/>
            <w:jc w:val="left"/>
            <w:rPr>
              <w:sz w:val="14"/>
              <w:szCs w:val="14"/>
            </w:rPr>
          </w:pPr>
          <w:r w:rsidRPr="00EC3518">
            <w:rPr>
              <w:sz w:val="14"/>
              <w:szCs w:val="14"/>
            </w:rPr>
            <w:t xml:space="preserve">OMIP – </w:t>
          </w:r>
          <w:r w:rsidR="00B6076E" w:rsidRPr="00EC3518">
            <w:rPr>
              <w:sz w:val="14"/>
              <w:szCs w:val="14"/>
            </w:rPr>
            <w:t>Operador do Mercado Ibérico de Energia (Pólo Português), S.G.M.R., S.A.</w:t>
          </w:r>
        </w:p>
        <w:p w:rsidR="00BE05A2" w:rsidRPr="00EC3518" w:rsidRDefault="00BE05A2" w:rsidP="00EC3518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EC3518">
            <w:rPr>
              <w:sz w:val="14"/>
              <w:szCs w:val="14"/>
            </w:rPr>
            <w:t xml:space="preserve">Av. Estados Unidos da América, 55 – 12.º </w:t>
          </w:r>
          <w:r w:rsidRPr="00EC3518">
            <w:rPr>
              <w:sz w:val="14"/>
              <w:szCs w:val="14"/>
            </w:rPr>
            <w:sym w:font="Wingdings" w:char="F09F"/>
          </w:r>
          <w:r w:rsidRPr="00EC3518">
            <w:rPr>
              <w:sz w:val="14"/>
              <w:szCs w:val="14"/>
            </w:rPr>
            <w:t xml:space="preserve"> 1749-061 Lisboa-Portugal</w:t>
          </w:r>
        </w:p>
        <w:p w:rsidR="00BE05A2" w:rsidRPr="00EC3518" w:rsidRDefault="00BE05A2" w:rsidP="00EC3518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EC3518">
            <w:rPr>
              <w:sz w:val="14"/>
              <w:szCs w:val="14"/>
            </w:rPr>
            <w:t xml:space="preserve">Tel.: +351 210013189  </w:t>
          </w:r>
          <w:r w:rsidRPr="00EC3518">
            <w:rPr>
              <w:sz w:val="14"/>
              <w:szCs w:val="14"/>
            </w:rPr>
            <w:sym w:font="Wingdings" w:char="F09F"/>
          </w:r>
          <w:r w:rsidRPr="00EC3518">
            <w:rPr>
              <w:sz w:val="14"/>
              <w:szCs w:val="14"/>
            </w:rPr>
            <w:t xml:space="preserve">  Fax: +351 210013202  </w:t>
          </w:r>
        </w:p>
        <w:p w:rsidR="00BE05A2" w:rsidRPr="00EC3518" w:rsidRDefault="00BE05A2" w:rsidP="00EC3518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EC3518">
            <w:rPr>
              <w:i/>
              <w:sz w:val="14"/>
              <w:szCs w:val="14"/>
            </w:rPr>
            <w:t>E-mail</w:t>
          </w:r>
          <w:r w:rsidRPr="00EC3518">
            <w:rPr>
              <w:sz w:val="14"/>
              <w:szCs w:val="14"/>
            </w:rPr>
            <w:t>: trading@omip.pt</w:t>
          </w:r>
        </w:p>
        <w:p w:rsidR="00BE05A2" w:rsidRPr="00EC3518" w:rsidRDefault="00BE05A2" w:rsidP="00EC3518">
          <w:pPr>
            <w:pStyle w:val="Rodap"/>
            <w:spacing w:before="0" w:line="240" w:lineRule="exact"/>
            <w:rPr>
              <w:sz w:val="14"/>
              <w:szCs w:val="14"/>
            </w:rPr>
          </w:pPr>
        </w:p>
      </w:tc>
      <w:tc>
        <w:tcPr>
          <w:tcW w:w="4650" w:type="dxa"/>
          <w:shd w:val="clear" w:color="auto" w:fill="auto"/>
        </w:tcPr>
        <w:p w:rsidR="00BE05A2" w:rsidRPr="00EC3518" w:rsidRDefault="00BE05A2" w:rsidP="00EC3518">
          <w:pPr>
            <w:pStyle w:val="Rodap"/>
            <w:spacing w:before="120" w:line="240" w:lineRule="auto"/>
            <w:jc w:val="left"/>
            <w:rPr>
              <w:sz w:val="14"/>
              <w:szCs w:val="14"/>
            </w:rPr>
          </w:pPr>
          <w:r w:rsidRPr="00EC3518">
            <w:rPr>
              <w:sz w:val="14"/>
              <w:szCs w:val="14"/>
            </w:rPr>
            <w:t>OMI Clear – Sociedade de Compensação de Energia, S.A.</w:t>
          </w:r>
        </w:p>
        <w:p w:rsidR="00BE05A2" w:rsidRPr="00EC3518" w:rsidRDefault="00BE05A2" w:rsidP="00EC3518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EC3518">
            <w:rPr>
              <w:sz w:val="14"/>
              <w:szCs w:val="14"/>
            </w:rPr>
            <w:t xml:space="preserve">Av. Estados Unidos da América, 55 – 12.º </w:t>
          </w:r>
          <w:r w:rsidRPr="00EC3518">
            <w:rPr>
              <w:sz w:val="14"/>
              <w:szCs w:val="14"/>
            </w:rPr>
            <w:sym w:font="Wingdings" w:char="F09F"/>
          </w:r>
          <w:r w:rsidRPr="00EC3518">
            <w:rPr>
              <w:sz w:val="14"/>
              <w:szCs w:val="14"/>
            </w:rPr>
            <w:t xml:space="preserve"> 1749-061 Lisboa-Portugal</w:t>
          </w:r>
        </w:p>
        <w:p w:rsidR="00BE05A2" w:rsidRPr="00EC3518" w:rsidRDefault="00BE05A2" w:rsidP="00EC3518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EC3518">
            <w:rPr>
              <w:sz w:val="14"/>
              <w:szCs w:val="14"/>
            </w:rPr>
            <w:t xml:space="preserve">Tel.: +351 210013189  </w:t>
          </w:r>
          <w:r w:rsidRPr="00EC3518">
            <w:rPr>
              <w:sz w:val="14"/>
              <w:szCs w:val="14"/>
            </w:rPr>
            <w:sym w:font="Wingdings" w:char="F09F"/>
          </w:r>
          <w:r w:rsidRPr="00EC3518">
            <w:rPr>
              <w:sz w:val="14"/>
              <w:szCs w:val="14"/>
            </w:rPr>
            <w:t xml:space="preserve">  Fax: </w:t>
          </w:r>
          <w:r w:rsidRPr="00EC3518">
            <w:rPr>
              <w:sz w:val="14"/>
              <w:szCs w:val="14"/>
              <w:highlight w:val="yellow"/>
            </w:rPr>
            <w:t>+351 210013202</w:t>
          </w:r>
          <w:r w:rsidRPr="00EC3518">
            <w:rPr>
              <w:sz w:val="14"/>
              <w:szCs w:val="14"/>
            </w:rPr>
            <w:t xml:space="preserve">  </w:t>
          </w:r>
        </w:p>
        <w:p w:rsidR="00BE05A2" w:rsidRPr="00EC3518" w:rsidRDefault="00BE05A2" w:rsidP="00EC3518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EC3518">
            <w:rPr>
              <w:i/>
              <w:sz w:val="14"/>
              <w:szCs w:val="14"/>
            </w:rPr>
            <w:t>E-mail</w:t>
          </w:r>
          <w:r w:rsidRPr="00EC3518">
            <w:rPr>
              <w:sz w:val="14"/>
              <w:szCs w:val="14"/>
            </w:rPr>
            <w:t>: clearing@omiclear.pt</w:t>
          </w:r>
        </w:p>
        <w:p w:rsidR="00BE05A2" w:rsidRPr="00EC3518" w:rsidRDefault="00BE05A2" w:rsidP="00EC3518">
          <w:pPr>
            <w:pStyle w:val="Rodap"/>
            <w:spacing w:before="0" w:line="240" w:lineRule="exact"/>
            <w:rPr>
              <w:sz w:val="14"/>
              <w:szCs w:val="14"/>
            </w:rPr>
          </w:pPr>
        </w:p>
      </w:tc>
    </w:tr>
  </w:tbl>
  <w:p w:rsidR="00BE05A2" w:rsidRPr="00B45EE6" w:rsidRDefault="00BE05A2" w:rsidP="00D47F89">
    <w:pPr>
      <w:pStyle w:val="Rodap"/>
      <w:spacing w:before="0" w:line="240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03C4" w:rsidRDefault="007A03C4" w:rsidP="005876D5">
      <w:pPr>
        <w:pStyle w:val="texto"/>
      </w:pPr>
      <w:r>
        <w:separator/>
      </w:r>
    </w:p>
  </w:footnote>
  <w:footnote w:type="continuationSeparator" w:id="0">
    <w:p w:rsidR="007A03C4" w:rsidRDefault="007A03C4" w:rsidP="005876D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876D5" w:rsidRPr="00013714" w:rsidRDefault="001E19E4" w:rsidP="001E19E4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.75pt;height:26.25pt">
          <v:imagedata r:id="rId1" o:title="OMICle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05A2" w:rsidRDefault="00BE05A2">
    <w:pPr>
      <w:pStyle w:val="Cabealho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25.75pt;margin-top:-7.9pt;width:93.85pt;height:20.6pt;z-index:1">
          <v:imagedata r:id="rId1" o:title=""/>
        </v:shape>
      </w:pict>
    </w:r>
    <w:r>
      <w:rPr>
        <w:noProof/>
        <w:lang w:val="en-US"/>
      </w:rPr>
      <w:pict>
        <v:shape id="_x0000_s2052" type="#_x0000_t75" style="position:absolute;left:0;text-align:left;margin-left:-5.5pt;margin-top:-7.7pt;width:63.75pt;height:27.9pt;z-index:2">
          <v:imagedata r:id="rId2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0180F"/>
    <w:multiLevelType w:val="hybridMultilevel"/>
    <w:tmpl w:val="7548C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A3726"/>
    <w:multiLevelType w:val="hybridMultilevel"/>
    <w:tmpl w:val="F2A41FF4"/>
    <w:lvl w:ilvl="0" w:tplc="798C54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845"/>
        </w:tabs>
        <w:ind w:left="-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125"/>
        </w:tabs>
        <w:ind w:left="-1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05"/>
        </w:tabs>
        <w:ind w:left="-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</w:abstractNum>
  <w:abstractNum w:abstractNumId="4" w15:restartNumberingAfterBreak="0">
    <w:nsid w:val="4F9974A2"/>
    <w:multiLevelType w:val="hybridMultilevel"/>
    <w:tmpl w:val="1DACA2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abstractNum w:abstractNumId="6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538C"/>
    <w:rsid w:val="00005AB2"/>
    <w:rsid w:val="00006DCE"/>
    <w:rsid w:val="00013714"/>
    <w:rsid w:val="000412EC"/>
    <w:rsid w:val="000F329A"/>
    <w:rsid w:val="00112C56"/>
    <w:rsid w:val="001301BA"/>
    <w:rsid w:val="0014466F"/>
    <w:rsid w:val="00160BAC"/>
    <w:rsid w:val="00166CE2"/>
    <w:rsid w:val="001B61FB"/>
    <w:rsid w:val="001C1B08"/>
    <w:rsid w:val="001D7FE2"/>
    <w:rsid w:val="001E19E4"/>
    <w:rsid w:val="00206A55"/>
    <w:rsid w:val="002265CE"/>
    <w:rsid w:val="002358C5"/>
    <w:rsid w:val="00256F0B"/>
    <w:rsid w:val="002D1F78"/>
    <w:rsid w:val="002F3066"/>
    <w:rsid w:val="00301931"/>
    <w:rsid w:val="00303D83"/>
    <w:rsid w:val="003352DD"/>
    <w:rsid w:val="003D18BB"/>
    <w:rsid w:val="00415C87"/>
    <w:rsid w:val="004604DE"/>
    <w:rsid w:val="00473869"/>
    <w:rsid w:val="004C18BD"/>
    <w:rsid w:val="004C5E05"/>
    <w:rsid w:val="004C5F56"/>
    <w:rsid w:val="004D7E51"/>
    <w:rsid w:val="004D7EEB"/>
    <w:rsid w:val="00500947"/>
    <w:rsid w:val="005876D5"/>
    <w:rsid w:val="0060124C"/>
    <w:rsid w:val="0065473C"/>
    <w:rsid w:val="00716641"/>
    <w:rsid w:val="00742588"/>
    <w:rsid w:val="00783967"/>
    <w:rsid w:val="00794E33"/>
    <w:rsid w:val="007A03C4"/>
    <w:rsid w:val="007A5EA2"/>
    <w:rsid w:val="007B38E8"/>
    <w:rsid w:val="00806F10"/>
    <w:rsid w:val="00820EBC"/>
    <w:rsid w:val="00844285"/>
    <w:rsid w:val="00873AB6"/>
    <w:rsid w:val="0089161F"/>
    <w:rsid w:val="00916C79"/>
    <w:rsid w:val="0092089F"/>
    <w:rsid w:val="00934968"/>
    <w:rsid w:val="00960ABB"/>
    <w:rsid w:val="00966205"/>
    <w:rsid w:val="009B0B0A"/>
    <w:rsid w:val="009C00F5"/>
    <w:rsid w:val="009F2A73"/>
    <w:rsid w:val="00A0751B"/>
    <w:rsid w:val="00A2156C"/>
    <w:rsid w:val="00A21C25"/>
    <w:rsid w:val="00AA57FB"/>
    <w:rsid w:val="00AA7E03"/>
    <w:rsid w:val="00AE7BB6"/>
    <w:rsid w:val="00B10FDE"/>
    <w:rsid w:val="00B45EE6"/>
    <w:rsid w:val="00B515DB"/>
    <w:rsid w:val="00B552F8"/>
    <w:rsid w:val="00B6076E"/>
    <w:rsid w:val="00BE05A2"/>
    <w:rsid w:val="00BE1EEC"/>
    <w:rsid w:val="00BE38A2"/>
    <w:rsid w:val="00C23486"/>
    <w:rsid w:val="00C403C2"/>
    <w:rsid w:val="00C60FE2"/>
    <w:rsid w:val="00C610A3"/>
    <w:rsid w:val="00C67A0E"/>
    <w:rsid w:val="00C94F68"/>
    <w:rsid w:val="00CA33D3"/>
    <w:rsid w:val="00CC69F7"/>
    <w:rsid w:val="00CD691D"/>
    <w:rsid w:val="00D46A04"/>
    <w:rsid w:val="00D47F89"/>
    <w:rsid w:val="00D65112"/>
    <w:rsid w:val="00DE1358"/>
    <w:rsid w:val="00DF021D"/>
    <w:rsid w:val="00E617BE"/>
    <w:rsid w:val="00E976E9"/>
    <w:rsid w:val="00EA31B6"/>
    <w:rsid w:val="00EC3518"/>
    <w:rsid w:val="00EC538C"/>
    <w:rsid w:val="00EF13A9"/>
    <w:rsid w:val="00F43884"/>
    <w:rsid w:val="00F52439"/>
    <w:rsid w:val="00F57AB4"/>
    <w:rsid w:val="00F63117"/>
    <w:rsid w:val="00F8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004DEB3-B779-4747-99BE-59388B17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38C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EC538C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EC538C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EC538C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876D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876D5"/>
    <w:pPr>
      <w:tabs>
        <w:tab w:val="center" w:pos="4153"/>
        <w:tab w:val="right" w:pos="8306"/>
      </w:tabs>
    </w:pPr>
  </w:style>
  <w:style w:type="character" w:styleId="Hiperligao">
    <w:name w:val="Hyperlink"/>
    <w:rsid w:val="00E617BE"/>
    <w:rPr>
      <w:color w:val="0000FF"/>
      <w:u w:val="single"/>
    </w:rPr>
  </w:style>
  <w:style w:type="character" w:styleId="Nmerodepgina">
    <w:name w:val="page number"/>
    <w:basedOn w:val="Tipodeletrapredefinidodopargrafo"/>
    <w:rsid w:val="00BE05A2"/>
  </w:style>
  <w:style w:type="paragraph" w:styleId="Textodebalo">
    <w:name w:val="Balloon Text"/>
    <w:basedOn w:val="Normal"/>
    <w:semiHidden/>
    <w:rsid w:val="00415C87"/>
    <w:rPr>
      <w:rFonts w:ascii="Tahoma" w:hAnsi="Tahoma" w:cs="Tahoma"/>
      <w:sz w:val="16"/>
      <w:szCs w:val="16"/>
    </w:rPr>
  </w:style>
  <w:style w:type="paragraph" w:styleId="ndice1">
    <w:name w:val="toc 1"/>
    <w:basedOn w:val="Normal"/>
    <w:next w:val="Normal"/>
    <w:autoRedefine/>
    <w:semiHidden/>
    <w:rsid w:val="00112C56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177</Words>
  <Characters>958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FORMULÁRIO DE REGISTO DE REPRESENTANTE AUTORIZADO / RESPONSÁVEL DA COMPENSAÇÃO E LIQUIDAÇÃO</vt:lpstr>
      <vt:lpstr>FORMULÁRIO DE REGISTO DE REPRESENTANTE AUTORIZADO / RESPONSÁVEL DA COMPENSAÇÃO E LIQUIDAÇÃO</vt:lpstr>
    </vt:vector>
  </TitlesOfParts>
  <Company>REN, SA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REGISTO DE REPRESENTANTE AUTORIZADO / RESPONSÁVEL DA COMPENSAÇÃO E LIQUIDAÇÃO</dc:title>
  <dc:subject/>
  <dc:creator>aclaro</dc:creator>
  <cp:keywords/>
  <dc:description/>
  <cp:lastModifiedBy>Rita Duarte</cp:lastModifiedBy>
  <cp:revision>6</cp:revision>
  <cp:lastPrinted>2006-05-08T17:07:00Z</cp:lastPrinted>
  <dcterms:created xsi:type="dcterms:W3CDTF">2008-10-13T09:29:00Z</dcterms:created>
  <dcterms:modified xsi:type="dcterms:W3CDTF">2014-06-19T11:41:00Z</dcterms:modified>
</cp:coreProperties>
</file>