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323A8" w14:textId="77777777" w:rsidR="005D7756" w:rsidRPr="00E02A86" w:rsidRDefault="005D7756" w:rsidP="005D7756">
      <w:pPr>
        <w:pStyle w:val="Cabealho1"/>
        <w:rPr>
          <w:color w:val="92D050"/>
          <w:sz w:val="28"/>
          <w:szCs w:val="28"/>
        </w:rPr>
      </w:pPr>
      <w:r w:rsidRPr="00E02A86">
        <w:rPr>
          <w:color w:val="92D050"/>
          <w:sz w:val="28"/>
          <w:szCs w:val="28"/>
        </w:rPr>
        <w:t>Modelo</w:t>
      </w:r>
      <w:r w:rsidR="004371AB">
        <w:rPr>
          <w:color w:val="92D050"/>
          <w:sz w:val="28"/>
          <w:szCs w:val="28"/>
        </w:rPr>
        <w:t xml:space="preserve"> C38</w:t>
      </w:r>
    </w:p>
    <w:p w14:paraId="2FEBCFA1" w14:textId="77777777" w:rsidR="005D7756" w:rsidRPr="00E02A86" w:rsidRDefault="005D7756" w:rsidP="00B46AAB">
      <w:pPr>
        <w:pStyle w:val="ndice1"/>
        <w:rPr>
          <w:lang w:val="pt-PT"/>
        </w:rPr>
      </w:pPr>
      <w:r w:rsidRPr="00E02A86">
        <w:rPr>
          <w:lang w:val="pt-PT"/>
        </w:rPr>
        <w:t>Respons</w:t>
      </w:r>
      <w:r w:rsidR="00E02A86" w:rsidRPr="00E02A86">
        <w:rPr>
          <w:lang w:val="pt-PT"/>
        </w:rPr>
        <w:t>ável</w:t>
      </w:r>
      <w:r w:rsidRPr="00E02A86">
        <w:rPr>
          <w:lang w:val="pt-PT"/>
        </w:rPr>
        <w:t xml:space="preserve"> </w:t>
      </w:r>
      <w:r w:rsidR="009E1641">
        <w:rPr>
          <w:lang w:val="pt-PT"/>
        </w:rPr>
        <w:t xml:space="preserve">Operacional </w:t>
      </w:r>
      <w:r w:rsidRPr="00E02A86">
        <w:rPr>
          <w:lang w:val="pt-PT"/>
        </w:rPr>
        <w:t xml:space="preserve">de </w:t>
      </w:r>
      <w:r w:rsidR="004371AB">
        <w:rPr>
          <w:lang w:val="pt-PT"/>
        </w:rPr>
        <w:t>Agente de Registo</w:t>
      </w:r>
    </w:p>
    <w:p w14:paraId="0489270A" w14:textId="77777777" w:rsidR="005D7756" w:rsidRPr="00E02A86" w:rsidRDefault="005D7756" w:rsidP="005D7756">
      <w:pPr>
        <w:tabs>
          <w:tab w:val="num" w:pos="360"/>
        </w:tabs>
        <w:spacing w:before="0"/>
        <w:rPr>
          <w:b/>
          <w:sz w:val="28"/>
          <w:szCs w:val="22"/>
        </w:rPr>
      </w:pPr>
    </w:p>
    <w:p w14:paraId="1CAB4C0E" w14:textId="77777777" w:rsidR="00E02A86" w:rsidRPr="00836D30" w:rsidRDefault="00E02A86" w:rsidP="00E02A8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</w:rPr>
      </w:pPr>
      <w:r w:rsidRPr="00836D30">
        <w:rPr>
          <w:b/>
          <w:sz w:val="22"/>
          <w:szCs w:val="22"/>
        </w:rPr>
        <w:t>Identificação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E02A86" w:rsidRPr="000423C4" w14:paraId="2F2EA7A1" w14:textId="77777777" w:rsidTr="000423C4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72916902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>Entidade: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F766D35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0D487149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E02A86" w:rsidRPr="000423C4" w14:paraId="39803EC2" w14:textId="77777777" w:rsidTr="000423C4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2BE1A87A" w14:textId="77777777" w:rsidR="00E02A86" w:rsidRPr="000423C4" w:rsidRDefault="00E02A86" w:rsidP="004371AB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 xml:space="preserve">Nome </w:t>
            </w:r>
            <w:r w:rsidR="004371AB">
              <w:rPr>
                <w:rFonts w:cs="Arial"/>
                <w:sz w:val="20"/>
                <w:szCs w:val="18"/>
              </w:rPr>
              <w:t>do Candidato: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B0913C2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7647BF3B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E02A86" w:rsidRPr="000423C4" w14:paraId="0AA2A87A" w14:textId="77777777" w:rsidTr="000423C4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07F469ED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6906D95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2DC8C7B8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E02A86" w:rsidRPr="000423C4" w14:paraId="3AE8E5AA" w14:textId="77777777" w:rsidTr="000423C4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1D260080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>Morada: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5EE0078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2694F0DC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E02A86" w:rsidRPr="000423C4" w14:paraId="2488B887" w14:textId="77777777" w:rsidTr="000423C4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13BF7803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>Localidade/</w:t>
            </w:r>
            <w:proofErr w:type="spellStart"/>
            <w:r w:rsidRPr="000423C4">
              <w:rPr>
                <w:rFonts w:cs="Arial"/>
                <w:sz w:val="20"/>
                <w:szCs w:val="18"/>
              </w:rPr>
              <w:t>Cod</w:t>
            </w:r>
            <w:proofErr w:type="spellEnd"/>
            <w:r w:rsidRPr="000423C4">
              <w:rPr>
                <w:rFonts w:cs="Arial"/>
                <w:sz w:val="20"/>
                <w:szCs w:val="18"/>
              </w:rPr>
              <w:t>. Postal: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36BC8FB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490A205F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>País:</w:t>
            </w:r>
          </w:p>
        </w:tc>
      </w:tr>
      <w:tr w:rsidR="00E02A86" w:rsidRPr="000423C4" w14:paraId="1DC7C9E1" w14:textId="77777777" w:rsidTr="000423C4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2C1BC89E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>Telefone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0EC2A5E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3F22313D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>Fax:</w:t>
            </w:r>
          </w:p>
        </w:tc>
      </w:tr>
      <w:tr w:rsidR="00E02A86" w:rsidRPr="000423C4" w14:paraId="4FB16B2A" w14:textId="77777777" w:rsidTr="000423C4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1498729D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0423C4">
              <w:rPr>
                <w:rFonts w:cs="Arial"/>
                <w:sz w:val="20"/>
                <w:szCs w:val="18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771BB84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21337F90" w14:textId="77777777" w:rsidR="00E02A86" w:rsidRPr="000423C4" w:rsidRDefault="00E02A86" w:rsidP="000423C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14:paraId="6468F868" w14:textId="77777777" w:rsidR="00E02A86" w:rsidRDefault="00E02A86" w:rsidP="00E02A86">
      <w:pPr>
        <w:tabs>
          <w:tab w:val="num" w:pos="360"/>
        </w:tabs>
        <w:spacing w:before="0"/>
        <w:rPr>
          <w:b/>
          <w:sz w:val="28"/>
          <w:szCs w:val="22"/>
        </w:rPr>
      </w:pPr>
    </w:p>
    <w:p w14:paraId="2A0E98EE" w14:textId="77777777" w:rsidR="00E02A86" w:rsidRDefault="00E02A86" w:rsidP="00E02A86">
      <w:pPr>
        <w:tabs>
          <w:tab w:val="num" w:pos="360"/>
        </w:tabs>
        <w:spacing w:before="0"/>
        <w:rPr>
          <w:b/>
          <w:sz w:val="28"/>
          <w:szCs w:val="22"/>
        </w:rPr>
      </w:pPr>
    </w:p>
    <w:p w14:paraId="0D0DB290" w14:textId="77777777" w:rsidR="00E02A86" w:rsidRPr="00836D30" w:rsidRDefault="00E02A86" w:rsidP="00E02A8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</w:rPr>
      </w:pPr>
      <w:r w:rsidRPr="00836D30">
        <w:rPr>
          <w:b/>
          <w:sz w:val="22"/>
          <w:szCs w:val="22"/>
        </w:rPr>
        <w:t>Declaração de Ausência de Antecedentes Criminais</w:t>
      </w:r>
    </w:p>
    <w:p w14:paraId="6187F875" w14:textId="77777777" w:rsidR="00E02A86" w:rsidRPr="004B7391" w:rsidRDefault="00E02A86" w:rsidP="00E02A86">
      <w:pPr>
        <w:pStyle w:val="texto"/>
        <w:tabs>
          <w:tab w:val="left" w:pos="360"/>
        </w:tabs>
        <w:spacing w:before="0" w:after="0" w:line="360" w:lineRule="auto"/>
        <w:ind w:left="360" w:firstLine="0"/>
        <w:rPr>
          <w:rFonts w:cs="Arial"/>
          <w:sz w:val="20"/>
        </w:rPr>
      </w:pPr>
      <w:r>
        <w:rPr>
          <w:rFonts w:cs="Arial"/>
          <w:sz w:val="20"/>
        </w:rPr>
        <w:t>O candidato declara, sob compromisso de honra, que nunca foi</w:t>
      </w:r>
      <w:r w:rsidRPr="004B7391">
        <w:rPr>
          <w:rFonts w:cs="Arial"/>
          <w:sz w:val="20"/>
        </w:rPr>
        <w:t xml:space="preserve"> </w:t>
      </w:r>
      <w:proofErr w:type="spellStart"/>
      <w:r w:rsidRPr="004B7391">
        <w:rPr>
          <w:rFonts w:cs="Arial"/>
          <w:sz w:val="20"/>
        </w:rPr>
        <w:t>objecto</w:t>
      </w:r>
      <w:proofErr w:type="spellEnd"/>
      <w:r>
        <w:rPr>
          <w:rFonts w:cs="Arial"/>
          <w:sz w:val="20"/>
        </w:rPr>
        <w:t xml:space="preserve"> de</w:t>
      </w:r>
      <w:r w:rsidRPr="004B7391">
        <w:rPr>
          <w:rFonts w:cs="Arial"/>
          <w:sz w:val="20"/>
        </w:rPr>
        <w:t>:</w:t>
      </w:r>
    </w:p>
    <w:p w14:paraId="3853788C" w14:textId="77777777" w:rsidR="00E02A86" w:rsidRPr="004B7391" w:rsidRDefault="00E02A86" w:rsidP="00E02A8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</w:rPr>
      </w:pPr>
      <w:r>
        <w:rPr>
          <w:rFonts w:cs="Arial"/>
          <w:sz w:val="20"/>
        </w:rPr>
        <w:t>C</w:t>
      </w:r>
      <w:r w:rsidRPr="004B7391">
        <w:rPr>
          <w:rFonts w:cs="Arial"/>
          <w:sz w:val="20"/>
        </w:rPr>
        <w:t xml:space="preserve">ondenação em processo crime, </w:t>
      </w:r>
      <w:proofErr w:type="spellStart"/>
      <w:r w:rsidRPr="004B7391">
        <w:rPr>
          <w:rFonts w:cs="Arial"/>
          <w:sz w:val="20"/>
        </w:rPr>
        <w:t>contra-ordenacional</w:t>
      </w:r>
      <w:proofErr w:type="spellEnd"/>
      <w:r w:rsidRPr="004B7391">
        <w:rPr>
          <w:rFonts w:cs="Arial"/>
          <w:sz w:val="20"/>
        </w:rPr>
        <w:t xml:space="preserve">, cível ou administrativo que </w:t>
      </w:r>
      <w:r>
        <w:rPr>
          <w:rFonts w:cs="Arial"/>
          <w:sz w:val="20"/>
        </w:rPr>
        <w:t>o</w:t>
      </w:r>
      <w:r w:rsidRPr="004B7391">
        <w:rPr>
          <w:rFonts w:cs="Arial"/>
          <w:sz w:val="20"/>
        </w:rPr>
        <w:t xml:space="preserve"> impeça de gerir, administrar ou dirigir qualquer entidade ou de e</w:t>
      </w:r>
      <w:r>
        <w:rPr>
          <w:rFonts w:cs="Arial"/>
          <w:sz w:val="20"/>
        </w:rPr>
        <w:t xml:space="preserve">xercer uma </w:t>
      </w:r>
      <w:proofErr w:type="spellStart"/>
      <w:r>
        <w:rPr>
          <w:rFonts w:cs="Arial"/>
          <w:sz w:val="20"/>
        </w:rPr>
        <w:t>actividade</w:t>
      </w:r>
      <w:proofErr w:type="spellEnd"/>
      <w:r>
        <w:rPr>
          <w:rFonts w:cs="Arial"/>
          <w:sz w:val="20"/>
        </w:rPr>
        <w:t xml:space="preserve"> comercial;</w:t>
      </w:r>
    </w:p>
    <w:p w14:paraId="754456BE" w14:textId="77777777" w:rsidR="00E02A86" w:rsidRDefault="00E02A86" w:rsidP="00E02A8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</w:rPr>
      </w:pPr>
      <w:r>
        <w:rPr>
          <w:rFonts w:cs="Arial"/>
          <w:sz w:val="20"/>
        </w:rPr>
        <w:t>Q</w:t>
      </w:r>
      <w:r w:rsidRPr="004B7391">
        <w:rPr>
          <w:rFonts w:cs="Arial"/>
          <w:sz w:val="20"/>
        </w:rPr>
        <w:t xml:space="preserve">ualquer investigação ou procedimento que pudesse conduzir à condenação em processo crime, </w:t>
      </w:r>
      <w:proofErr w:type="spellStart"/>
      <w:r w:rsidRPr="004B7391">
        <w:rPr>
          <w:rFonts w:cs="Arial"/>
          <w:sz w:val="20"/>
        </w:rPr>
        <w:t>contra-ordenacional</w:t>
      </w:r>
      <w:proofErr w:type="spellEnd"/>
      <w:r w:rsidRPr="004B7391">
        <w:rPr>
          <w:rFonts w:cs="Arial"/>
          <w:sz w:val="20"/>
        </w:rPr>
        <w:t xml:space="preserve">, cível ou administrativo que </w:t>
      </w:r>
      <w:r>
        <w:rPr>
          <w:rFonts w:cs="Arial"/>
          <w:sz w:val="20"/>
        </w:rPr>
        <w:t>o</w:t>
      </w:r>
      <w:r w:rsidRPr="004B7391">
        <w:rPr>
          <w:rFonts w:cs="Arial"/>
          <w:sz w:val="20"/>
        </w:rPr>
        <w:t xml:space="preserve"> impeça de gerir, administrar ou dirigir qualquer entidade ou de exercer uma </w:t>
      </w:r>
      <w:proofErr w:type="spellStart"/>
      <w:r w:rsidRPr="004B7391">
        <w:rPr>
          <w:rFonts w:cs="Arial"/>
          <w:sz w:val="20"/>
        </w:rPr>
        <w:t>actividade</w:t>
      </w:r>
      <w:proofErr w:type="spellEnd"/>
      <w:r w:rsidRPr="004B7391">
        <w:rPr>
          <w:rFonts w:cs="Arial"/>
          <w:sz w:val="20"/>
        </w:rPr>
        <w:t xml:space="preserve"> comercial.</w:t>
      </w:r>
    </w:p>
    <w:p w14:paraId="59C0A697" w14:textId="77777777" w:rsidR="00E02A86" w:rsidRDefault="00E02A86" w:rsidP="00E02A86">
      <w:pPr>
        <w:tabs>
          <w:tab w:val="left" w:pos="5940"/>
        </w:tabs>
        <w:spacing w:before="0"/>
        <w:rPr>
          <w:b/>
          <w:sz w:val="22"/>
          <w:szCs w:val="22"/>
        </w:rPr>
      </w:pPr>
    </w:p>
    <w:p w14:paraId="4EC3DA87" w14:textId="77777777" w:rsidR="00E02A86" w:rsidRPr="004371AB" w:rsidRDefault="00E02A86" w:rsidP="00E02A86">
      <w:pPr>
        <w:spacing w:before="0"/>
        <w:rPr>
          <w:b/>
          <w:sz w:val="18"/>
        </w:rPr>
      </w:pPr>
      <w:r w:rsidRPr="004371AB">
        <w:rPr>
          <w:b/>
          <w:szCs w:val="22"/>
        </w:rPr>
        <w:t xml:space="preserve">Data: </w:t>
      </w:r>
      <w:r w:rsidRPr="004371AB">
        <w:rPr>
          <w:szCs w:val="22"/>
        </w:rPr>
        <w:t xml:space="preserve"> </w:t>
      </w:r>
      <w:r w:rsidRPr="004371AB">
        <w:rPr>
          <w:color w:val="808080"/>
          <w:szCs w:val="22"/>
        </w:rPr>
        <w:t>_____</w:t>
      </w:r>
      <w:r w:rsidRPr="004371AB">
        <w:rPr>
          <w:b/>
          <w:szCs w:val="22"/>
        </w:rPr>
        <w:t xml:space="preserve"> </w:t>
      </w:r>
      <w:r w:rsidRPr="004371AB">
        <w:rPr>
          <w:szCs w:val="22"/>
        </w:rPr>
        <w:t>/</w:t>
      </w:r>
      <w:r w:rsidRPr="004371AB">
        <w:rPr>
          <w:color w:val="808080"/>
          <w:szCs w:val="22"/>
        </w:rPr>
        <w:t>_____</w:t>
      </w:r>
      <w:r w:rsidRPr="004371AB">
        <w:rPr>
          <w:szCs w:val="22"/>
        </w:rPr>
        <w:t xml:space="preserve"> / </w:t>
      </w:r>
      <w:r w:rsidRPr="004371AB">
        <w:rPr>
          <w:color w:val="808080"/>
          <w:szCs w:val="22"/>
        </w:rPr>
        <w:t>_____</w:t>
      </w:r>
    </w:p>
    <w:p w14:paraId="4AA3478E" w14:textId="77777777" w:rsidR="00E02A86" w:rsidRPr="004371AB" w:rsidRDefault="00E02A86" w:rsidP="00E02A86">
      <w:pPr>
        <w:spacing w:before="0" w:line="240" w:lineRule="auto"/>
        <w:rPr>
          <w:b/>
          <w:szCs w:val="22"/>
        </w:rPr>
      </w:pPr>
    </w:p>
    <w:p w14:paraId="74FCFC9B" w14:textId="77777777" w:rsidR="00E02A86" w:rsidRPr="004371AB" w:rsidRDefault="00E02A86" w:rsidP="00E02A86">
      <w:pPr>
        <w:spacing w:before="0"/>
        <w:rPr>
          <w:b/>
          <w:szCs w:val="22"/>
        </w:rPr>
      </w:pPr>
      <w:r w:rsidRPr="004371AB">
        <w:rPr>
          <w:b/>
          <w:szCs w:val="22"/>
        </w:rPr>
        <w:t>Assinaturas:</w:t>
      </w:r>
    </w:p>
    <w:tbl>
      <w:tblPr>
        <w:tblW w:w="8640" w:type="dxa"/>
        <w:tblInd w:w="468" w:type="dxa"/>
        <w:tblLook w:val="01E0" w:firstRow="1" w:lastRow="1" w:firstColumn="1" w:lastColumn="1" w:noHBand="0" w:noVBand="0"/>
      </w:tblPr>
      <w:tblGrid>
        <w:gridCol w:w="3888"/>
        <w:gridCol w:w="972"/>
        <w:gridCol w:w="3780"/>
      </w:tblGrid>
      <w:tr w:rsidR="00E02A86" w:rsidRPr="00517965" w14:paraId="651FB5ED" w14:textId="77777777" w:rsidTr="000423C4">
        <w:tc>
          <w:tcPr>
            <w:tcW w:w="3888" w:type="dxa"/>
          </w:tcPr>
          <w:p w14:paraId="2873C756" w14:textId="77777777" w:rsidR="00E02A86" w:rsidRDefault="00E02A86" w:rsidP="000423C4">
            <w:pPr>
              <w:spacing w:before="120" w:line="240" w:lineRule="auto"/>
              <w:ind w:right="-28"/>
              <w:jc w:val="center"/>
              <w:rPr>
                <w:szCs w:val="20"/>
              </w:rPr>
            </w:pPr>
          </w:p>
          <w:p w14:paraId="7CB2FFFC" w14:textId="77777777" w:rsidR="00E02A86" w:rsidRPr="00517965" w:rsidRDefault="00E02A86" w:rsidP="000423C4">
            <w:pPr>
              <w:spacing w:before="120" w:line="240" w:lineRule="auto"/>
              <w:ind w:right="-28"/>
              <w:jc w:val="center"/>
              <w:rPr>
                <w:szCs w:val="20"/>
              </w:rPr>
            </w:pPr>
          </w:p>
        </w:tc>
        <w:tc>
          <w:tcPr>
            <w:tcW w:w="972" w:type="dxa"/>
          </w:tcPr>
          <w:p w14:paraId="7A136D44" w14:textId="77777777" w:rsidR="00E02A86" w:rsidRPr="00517965" w:rsidRDefault="00E02A86" w:rsidP="000423C4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</w:tcPr>
          <w:p w14:paraId="5653BA52" w14:textId="77777777" w:rsidR="00E02A86" w:rsidRPr="00517965" w:rsidRDefault="00E02A86" w:rsidP="000423C4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</w:tr>
      <w:tr w:rsidR="00E02A86" w:rsidRPr="00EF13A9" w14:paraId="286EBB9E" w14:textId="77777777" w:rsidTr="000423C4">
        <w:tc>
          <w:tcPr>
            <w:tcW w:w="3888" w:type="dxa"/>
            <w:tcBorders>
              <w:top w:val="single" w:sz="4" w:space="0" w:color="808080"/>
            </w:tcBorders>
          </w:tcPr>
          <w:p w14:paraId="0C9332A5" w14:textId="77777777" w:rsidR="00E02A86" w:rsidRPr="00EF13A9" w:rsidRDefault="00E02A86" w:rsidP="004371AB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  <w:r w:rsidRPr="00EF13A9">
              <w:rPr>
                <w:i/>
                <w:sz w:val="16"/>
                <w:szCs w:val="16"/>
              </w:rPr>
              <w:t>Assinatura do candidato a Re</w:t>
            </w:r>
            <w:r>
              <w:rPr>
                <w:i/>
                <w:sz w:val="16"/>
                <w:szCs w:val="16"/>
              </w:rPr>
              <w:t xml:space="preserve">sponsável de </w:t>
            </w:r>
            <w:r w:rsidR="004371AB">
              <w:rPr>
                <w:i/>
                <w:sz w:val="16"/>
                <w:szCs w:val="16"/>
              </w:rPr>
              <w:t>Operacional do Agente de Registo</w:t>
            </w:r>
          </w:p>
        </w:tc>
        <w:tc>
          <w:tcPr>
            <w:tcW w:w="972" w:type="dxa"/>
          </w:tcPr>
          <w:p w14:paraId="060AACDA" w14:textId="77777777" w:rsidR="00E02A86" w:rsidRPr="00EF13A9" w:rsidRDefault="00E02A86" w:rsidP="000423C4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808080"/>
            </w:tcBorders>
          </w:tcPr>
          <w:p w14:paraId="6295D08E" w14:textId="77777777" w:rsidR="00E02A86" w:rsidRPr="00EF13A9" w:rsidRDefault="00E02A86" w:rsidP="000423C4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  <w:r w:rsidRPr="00EF13A9">
              <w:rPr>
                <w:i/>
                <w:sz w:val="16"/>
                <w:szCs w:val="16"/>
              </w:rPr>
              <w:t>Assinatura de quem vincula a sociedade, com reconhecimento na qualidade</w:t>
            </w:r>
          </w:p>
        </w:tc>
      </w:tr>
    </w:tbl>
    <w:p w14:paraId="3B2062AF" w14:textId="77777777" w:rsidR="00E02A86" w:rsidRDefault="00E02A86" w:rsidP="00E02A8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</w:rPr>
      </w:pPr>
    </w:p>
    <w:p w14:paraId="64769596" w14:textId="77777777" w:rsidR="00E02A86" w:rsidRDefault="00E02A86" w:rsidP="00E02A8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</w:rPr>
      </w:pPr>
    </w:p>
    <w:p w14:paraId="3455764E" w14:textId="77777777" w:rsidR="004371AB" w:rsidRDefault="004371AB" w:rsidP="00E02A8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</w:rPr>
      </w:pPr>
    </w:p>
    <w:p w14:paraId="4DA86DDE" w14:textId="77777777" w:rsidR="004371AB" w:rsidRDefault="004371AB" w:rsidP="00E02A8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</w:rPr>
      </w:pPr>
    </w:p>
    <w:sectPr w:rsidR="004371AB" w:rsidSect="005D77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74F8E" w14:textId="77777777" w:rsidR="00623105" w:rsidRDefault="00623105">
      <w:r>
        <w:separator/>
      </w:r>
    </w:p>
  </w:endnote>
  <w:endnote w:type="continuationSeparator" w:id="0">
    <w:p w14:paraId="450DF241" w14:textId="77777777" w:rsidR="00623105" w:rsidRDefault="0062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FC380" w14:textId="77777777" w:rsidR="009E1641" w:rsidRDefault="009E164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FA43B" w14:textId="77777777" w:rsidR="004371AB" w:rsidRDefault="000F61D5" w:rsidP="004371AB">
    <w:pPr>
      <w:tabs>
        <w:tab w:val="center" w:pos="4153"/>
        <w:tab w:val="right" w:pos="8306"/>
      </w:tabs>
      <w:spacing w:before="0" w:line="240" w:lineRule="auto"/>
      <w:rPr>
        <w:noProof/>
        <w:sz w:val="14"/>
        <w:szCs w:val="14"/>
        <w:lang w:val="en-US"/>
      </w:rPr>
    </w:pPr>
    <w:r>
      <w:rPr>
        <w:noProof/>
        <w:sz w:val="14"/>
        <w:szCs w:val="14"/>
        <w:lang w:eastAsia="pt-PT"/>
      </w:rPr>
      <w:pict w14:anchorId="166C1177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left:0;text-align:left;margin-left:-1.3pt;margin-top:-3.05pt;width:465.15pt;height:0;z-index:251657728" o:connectortype="straight"/>
      </w:pict>
    </w:r>
    <w:r w:rsidR="004371AB" w:rsidRPr="00C05C52">
      <w:rPr>
        <w:noProof/>
        <w:sz w:val="14"/>
        <w:szCs w:val="14"/>
        <w:lang w:val="en-US"/>
      </w:rPr>
      <w:t>O</w:t>
    </w:r>
    <w:r w:rsidR="004371AB">
      <w:rPr>
        <w:noProof/>
        <w:sz w:val="14"/>
        <w:szCs w:val="14"/>
        <w:lang w:val="en-US"/>
      </w:rPr>
      <w:t>MIClear, C.C., S.A.</w:t>
    </w:r>
  </w:p>
  <w:p w14:paraId="58AC1C36" w14:textId="77777777" w:rsidR="004371AB" w:rsidRPr="00B45EE6" w:rsidRDefault="004371AB" w:rsidP="004371AB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14:paraId="5DC326F9" w14:textId="77777777" w:rsidR="005D7756" w:rsidRPr="004371AB" w:rsidRDefault="004371AB" w:rsidP="004371AB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8747A" w14:textId="77777777" w:rsidR="009E1641" w:rsidRDefault="009E16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BCE31" w14:textId="77777777" w:rsidR="00623105" w:rsidRDefault="00623105">
      <w:r>
        <w:separator/>
      </w:r>
    </w:p>
  </w:footnote>
  <w:footnote w:type="continuationSeparator" w:id="0">
    <w:p w14:paraId="5F993BE3" w14:textId="77777777" w:rsidR="00623105" w:rsidRDefault="00623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39EC7" w14:textId="77777777" w:rsidR="009E1641" w:rsidRDefault="009E164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B8CF8" w14:textId="5F6021B9" w:rsidR="00B46AAB" w:rsidRDefault="00B46AAB" w:rsidP="00B46AAB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20F25" w14:textId="77777777" w:rsidR="009E1641" w:rsidRDefault="009E164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2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756"/>
    <w:rsid w:val="000423C4"/>
    <w:rsid w:val="000F61D5"/>
    <w:rsid w:val="00176221"/>
    <w:rsid w:val="00177A2E"/>
    <w:rsid w:val="001F387C"/>
    <w:rsid w:val="002B2727"/>
    <w:rsid w:val="002E5A99"/>
    <w:rsid w:val="003674AF"/>
    <w:rsid w:val="0038180B"/>
    <w:rsid w:val="004371AB"/>
    <w:rsid w:val="005A5D54"/>
    <w:rsid w:val="005D7756"/>
    <w:rsid w:val="00623105"/>
    <w:rsid w:val="00755F5D"/>
    <w:rsid w:val="009A74AB"/>
    <w:rsid w:val="009E1641"/>
    <w:rsid w:val="00A25459"/>
    <w:rsid w:val="00B46AAB"/>
    <w:rsid w:val="00D371BC"/>
    <w:rsid w:val="00D82B4E"/>
    <w:rsid w:val="00E02A86"/>
    <w:rsid w:val="00E30C14"/>
    <w:rsid w:val="00E4735E"/>
    <w:rsid w:val="00E92E9E"/>
    <w:rsid w:val="00F95D25"/>
    <w:rsid w:val="00FB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10514CDE"/>
  <w15:chartTrackingRefBased/>
  <w15:docId w15:val="{2B360270-28FB-4E1A-BEAF-E6BD39969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756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5D7756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5D7756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5D7756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D775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5D7756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B46AAB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4"/>
      <w:szCs w:val="28"/>
      <w:lang w:val="es-ES"/>
    </w:rPr>
  </w:style>
  <w:style w:type="character" w:customStyle="1" w:styleId="RodapCarter">
    <w:name w:val="Rodapé Caráter"/>
    <w:link w:val="Rodap"/>
    <w:rsid w:val="00B46AAB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T04 [30</vt:lpstr>
      <vt:lpstr>Modelo T04 [30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T04 [30</dc:title>
  <dc:subject/>
  <dc:creator>Alberto Piris</dc:creator>
  <cp:keywords/>
  <cp:lastModifiedBy>Sara Raínho [OMIP]</cp:lastModifiedBy>
  <cp:revision>6</cp:revision>
  <dcterms:created xsi:type="dcterms:W3CDTF">2014-06-23T16:24:00Z</dcterms:created>
  <dcterms:modified xsi:type="dcterms:W3CDTF">2021-04-14T12:11:00Z</dcterms:modified>
</cp:coreProperties>
</file>